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8B405">
      <w:pPr>
        <w:pStyle w:val="3"/>
        <w:numPr>
          <w:ilvl w:val="0"/>
          <w:numId w:val="0"/>
        </w:numPr>
        <w:jc w:val="center"/>
        <w:rPr>
          <w:sz w:val="32"/>
          <w:szCs w:val="32"/>
        </w:rPr>
      </w:pPr>
      <w:r>
        <w:rPr>
          <w:rFonts w:hint="eastAsia"/>
          <w:bCs w:val="0"/>
          <w:sz w:val="32"/>
          <w:szCs w:val="32"/>
        </w:rPr>
        <w:t>产品技术参数表</w:t>
      </w:r>
    </w:p>
    <w:p w14:paraId="008EF4BE">
      <w:pPr>
        <w:spacing w:line="360" w:lineRule="auto"/>
        <w:ind w:left="1532" w:hanging="1532" w:hangingChars="545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采购项目名称：</w:t>
      </w:r>
      <w:r>
        <w:rPr>
          <w:sz w:val="28"/>
          <w:szCs w:val="28"/>
        </w:rPr>
        <w:t>{</w:t>
      </w:r>
      <w:r>
        <w:rPr>
          <w:rFonts w:hint="eastAsia"/>
          <w:sz w:val="28"/>
          <w:szCs w:val="28"/>
          <w:lang w:eastAsia="zh-Hans"/>
        </w:rPr>
        <w:t>请填写采购项目名称</w:t>
      </w:r>
      <w:r>
        <w:rPr>
          <w:sz w:val="28"/>
          <w:szCs w:val="28"/>
        </w:rPr>
        <w:t>}</w:t>
      </w:r>
    </w:p>
    <w:p w14:paraId="074FD719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采购项目编号：</w:t>
      </w:r>
      <w:r>
        <w:rPr>
          <w:sz w:val="28"/>
          <w:szCs w:val="28"/>
        </w:rPr>
        <w:t>{</w:t>
      </w:r>
      <w:r>
        <w:rPr>
          <w:rFonts w:hint="eastAsia"/>
          <w:sz w:val="28"/>
          <w:szCs w:val="28"/>
          <w:lang w:eastAsia="zh-Hans"/>
        </w:rPr>
        <w:t>请填写采购项目编号</w:t>
      </w:r>
      <w:r>
        <w:rPr>
          <w:sz w:val="28"/>
          <w:szCs w:val="28"/>
        </w:rPr>
        <w:t>}</w:t>
      </w:r>
    </w:p>
    <w:p w14:paraId="1CFB84CB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</w:t>
      </w:r>
      <w:r>
        <w:rPr>
          <w:rFonts w:hint="eastAsia"/>
          <w:b/>
          <w:bCs/>
          <w:sz w:val="28"/>
          <w:szCs w:val="28"/>
          <w:lang w:eastAsia="zh-Hans"/>
        </w:rPr>
        <w:t>包号：</w:t>
      </w:r>
      <w:r>
        <w:rPr>
          <w:sz w:val="28"/>
          <w:szCs w:val="28"/>
        </w:rPr>
        <w:t>{</w:t>
      </w:r>
      <w:r>
        <w:rPr>
          <w:rFonts w:hint="eastAsia"/>
          <w:sz w:val="28"/>
          <w:szCs w:val="28"/>
          <w:lang w:eastAsia="zh-Hans"/>
        </w:rPr>
        <w:t>请填写</w:t>
      </w:r>
      <w:r>
        <w:rPr>
          <w:rFonts w:hint="eastAsia"/>
          <w:sz w:val="28"/>
          <w:szCs w:val="28"/>
        </w:rPr>
        <w:t>采购包</w:t>
      </w:r>
      <w:r>
        <w:rPr>
          <w:rFonts w:hint="eastAsia"/>
          <w:sz w:val="28"/>
          <w:szCs w:val="28"/>
          <w:lang w:eastAsia="zh-Hans"/>
        </w:rPr>
        <w:t>编号</w:t>
      </w:r>
      <w:r>
        <w:rPr>
          <w:sz w:val="28"/>
          <w:szCs w:val="28"/>
        </w:rPr>
        <w:t xml:space="preserve">}                      </w:t>
      </w:r>
    </w:p>
    <w:tbl>
      <w:tblPr>
        <w:tblStyle w:val="8"/>
        <w:tblW w:w="7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314"/>
        <w:gridCol w:w="2089"/>
        <w:gridCol w:w="2640"/>
      </w:tblGrid>
      <w:tr w14:paraId="0E3CC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2334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51C17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标的名称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38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谈判文件要求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88256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响应</w:t>
            </w:r>
            <w:r>
              <w:rPr>
                <w:rFonts w:hint="eastAsia"/>
                <w:sz w:val="28"/>
                <w:szCs w:val="28"/>
              </w:rPr>
              <w:t>产品技术参数</w:t>
            </w:r>
          </w:p>
        </w:tc>
      </w:tr>
      <w:tr w14:paraId="08725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2E7F61">
            <w:pPr>
              <w:spacing w:line="360" w:lineRule="auto"/>
              <w:ind w:firstLine="548" w:firstLineChars="196"/>
              <w:rPr>
                <w:sz w:val="28"/>
                <w:szCs w:val="28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D98688">
            <w:pPr>
              <w:spacing w:line="360" w:lineRule="auto"/>
              <w:ind w:firstLine="548" w:firstLineChars="196"/>
              <w:rPr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ABE2A">
            <w:pPr>
              <w:spacing w:line="360" w:lineRule="auto"/>
              <w:ind w:firstLine="548" w:firstLineChars="196"/>
              <w:rPr>
                <w:sz w:val="28"/>
                <w:szCs w:val="28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2E11EC">
            <w:pPr>
              <w:spacing w:line="360" w:lineRule="auto"/>
              <w:ind w:firstLine="548" w:firstLineChars="196"/>
              <w:rPr>
                <w:sz w:val="28"/>
                <w:szCs w:val="28"/>
              </w:rPr>
            </w:pPr>
          </w:p>
        </w:tc>
      </w:tr>
      <w:tr w14:paraId="061D3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1DD3E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3156F5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E1E121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8666A8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</w:tr>
      <w:tr w14:paraId="19920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39E156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66B06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4834D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EDC458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</w:tr>
      <w:tr w14:paraId="32800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1353AE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7DF541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69D8C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6E304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</w:tr>
      <w:tr w14:paraId="41E9B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A23A7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76A67D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DE0E1B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D01605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</w:tr>
      <w:tr w14:paraId="165FB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9649B9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971D37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48AD1C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25D4C1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</w:tr>
      <w:tr w14:paraId="01D7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35D0F4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9E10A8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F1EC26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FD55F5">
            <w:pPr>
              <w:spacing w:line="360" w:lineRule="auto"/>
              <w:ind w:firstLine="548" w:firstLineChars="196"/>
              <w:rPr>
                <w:sz w:val="28"/>
                <w:szCs w:val="28"/>
                <w:highlight w:val="red"/>
              </w:rPr>
            </w:pPr>
          </w:p>
        </w:tc>
      </w:tr>
    </w:tbl>
    <w:p w14:paraId="3E3A9F8B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注：</w:t>
      </w: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以上表格格式行、列可增减。</w:t>
      </w:r>
    </w:p>
    <w:p w14:paraId="6A07608D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2.供应商根据采购项目的全部技术参数逐条填写此表，并按谈判文件要求提供相应的证明材料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包括但不限于检测报告或合格证等）</w:t>
      </w:r>
      <w:bookmarkStart w:id="0" w:name="_GoBack"/>
      <w:bookmarkEnd w:id="0"/>
      <w:r>
        <w:rPr>
          <w:rFonts w:hint="eastAsia"/>
          <w:sz w:val="28"/>
          <w:szCs w:val="28"/>
        </w:rPr>
        <w:t>。</w:t>
      </w:r>
    </w:p>
    <w:p w14:paraId="380FF5E3">
      <w:r>
        <w:rPr>
          <w:rFonts w:hint="eastAsia"/>
          <w:sz w:val="28"/>
          <w:szCs w:val="28"/>
        </w:rPr>
        <w:t>3.供应商</w:t>
      </w:r>
      <w:r>
        <w:rPr>
          <w:rFonts w:hint="eastAsia" w:ascii="宋体" w:hAnsi="宋体" w:cs="宋体"/>
          <w:sz w:val="28"/>
          <w:szCs w:val="28"/>
        </w:rPr>
        <w:t>需</w:t>
      </w:r>
      <w:r>
        <w:rPr>
          <w:rFonts w:hint="eastAsia"/>
          <w:sz w:val="28"/>
          <w:szCs w:val="28"/>
        </w:rPr>
        <w:t>把响应产品的制造商家、规格型号、数量进行在此表中明确响应，否则视为未实质性响应本项目。</w:t>
      </w:r>
    </w:p>
    <w:p w14:paraId="1465E3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E"/>
    <w:multiLevelType w:val="multilevel"/>
    <w:tmpl w:val="0000002E"/>
    <w:lvl w:ilvl="0" w:tentative="0">
      <w:start w:val="1"/>
      <w:numFmt w:val="decimal"/>
      <w:lvlText w:val="第%1章"/>
      <w:lvlJc w:val="left"/>
      <w:pPr>
        <w:ind w:left="3118" w:hanging="425"/>
      </w:pPr>
      <w:rPr>
        <w:rFonts w:hint="default" w:ascii="Times New Roman" w:hAnsi="Times New Roman" w:eastAsia="宋体" w:cs="Times New Roman"/>
        <w:b/>
        <w:i w:val="0"/>
        <w:sz w:val="32"/>
        <w:szCs w:val="32"/>
      </w:rPr>
    </w:lvl>
    <w:lvl w:ilvl="1" w:tentative="0">
      <w:start w:val="1"/>
      <w:numFmt w:val="decimal"/>
      <w:suff w:val="nothing"/>
      <w:lvlText w:val="%1.%2"/>
      <w:lvlJc w:val="left"/>
      <w:pPr>
        <w:ind w:left="567" w:hanging="567"/>
      </w:pPr>
      <w:rPr>
        <w:rFonts w:hint="default" w:ascii="宋体" w:hAnsi="宋体" w:eastAsia="宋体" w:cs="宋体"/>
        <w:b/>
        <w:i w:val="0"/>
        <w:color w:val="auto"/>
        <w:sz w:val="28"/>
        <w:szCs w:val="28"/>
      </w:rPr>
    </w:lvl>
    <w:lvl w:ilvl="2" w:tentative="0">
      <w:start w:val="1"/>
      <w:numFmt w:val="decimal"/>
      <w:pStyle w:val="3"/>
      <w:suff w:val="space"/>
      <w:lvlText w:val="%1.%2.%3"/>
      <w:lvlJc w:val="left"/>
      <w:pPr>
        <w:ind w:left="567" w:hanging="567"/>
      </w:pPr>
      <w:rPr>
        <w:rFonts w:hint="default" w:ascii="Times New Roman" w:hAnsi="Times New Roman" w:eastAsia="宋体" w:cs="Times New Roman"/>
        <w:b/>
        <w:i w:val="0"/>
        <w:sz w:val="28"/>
      </w:rPr>
    </w:lvl>
    <w:lvl w:ilvl="3" w:tentative="0">
      <w:start w:val="1"/>
      <w:numFmt w:val="decimal"/>
      <w:suff w:val="nothing"/>
      <w:lvlText w:val="%1.%2.%3.%4"/>
      <w:lvlJc w:val="left"/>
      <w:pPr>
        <w:ind w:left="708" w:hanging="708"/>
      </w:pPr>
      <w:rPr>
        <w:rFonts w:hint="default" w:ascii="Times New Roman" w:hAnsi="Times New Roman" w:eastAsia="宋体" w:cs="Times New Roman"/>
        <w:b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ind w:left="2409" w:hanging="85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1.%2.%3.%4.%5.%6"/>
      <w:lvlJc w:val="left"/>
      <w:pPr>
        <w:ind w:left="311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68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25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960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99E01"/>
    <w:rsid w:val="00232381"/>
    <w:rsid w:val="00366213"/>
    <w:rsid w:val="004A4EC7"/>
    <w:rsid w:val="004E088D"/>
    <w:rsid w:val="00536A98"/>
    <w:rsid w:val="00874F67"/>
    <w:rsid w:val="009C4EAF"/>
    <w:rsid w:val="00A5507E"/>
    <w:rsid w:val="00E752CD"/>
    <w:rsid w:val="00EF7F84"/>
    <w:rsid w:val="1E2E43AA"/>
    <w:rsid w:val="67299E01"/>
    <w:rsid w:val="FBFF9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link w:val="11"/>
    <w:unhideWhenUsed/>
    <w:qFormat/>
    <w:uiPriority w:val="0"/>
    <w:pPr>
      <w:keepNext/>
      <w:keepLines/>
      <w:numPr>
        <w:ilvl w:val="2"/>
        <w:numId w:val="1"/>
      </w:numPr>
      <w:spacing w:line="360" w:lineRule="auto"/>
      <w:outlineLvl w:val="2"/>
    </w:pPr>
    <w:rPr>
      <w:rFonts w:ascii="宋体" w:hAnsi="宋体" w:cs="宋体"/>
      <w:b/>
      <w:bCs/>
      <w:color w:val="000000"/>
      <w:kern w:val="0"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annotation text"/>
    <w:basedOn w:val="1"/>
    <w:link w:val="12"/>
    <w:unhideWhenUsed/>
    <w:qFormat/>
    <w:uiPriority w:val="0"/>
    <w:pPr>
      <w:jc w:val="left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qFormat/>
    <w:uiPriority w:val="0"/>
    <w:pPr>
      <w:tabs>
        <w:tab w:val="left" w:pos="620"/>
        <w:tab w:val="right" w:leader="dot" w:pos="8364"/>
      </w:tabs>
      <w:ind w:left="180"/>
      <w:jc w:val="left"/>
    </w:pPr>
    <w:rPr>
      <w:rFonts w:ascii="华文中宋" w:hAnsi="华文中宋" w:eastAsia="华文中宋"/>
      <w:smallCaps/>
      <w:sz w:val="20"/>
      <w:szCs w:val="20"/>
    </w:r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1">
    <w:name w:val="标题 3 字符"/>
    <w:basedOn w:val="9"/>
    <w:link w:val="3"/>
    <w:qFormat/>
    <w:uiPriority w:val="0"/>
    <w:rPr>
      <w:rFonts w:ascii="宋体" w:hAnsi="宋体" w:eastAsia="宋体" w:cs="宋体"/>
      <w:b/>
      <w:bCs/>
      <w:color w:val="000000"/>
      <w:sz w:val="28"/>
      <w:szCs w:val="28"/>
    </w:rPr>
  </w:style>
  <w:style w:type="character" w:customStyle="1" w:styleId="12">
    <w:name w:val="批注文字 字符"/>
    <w:basedOn w:val="9"/>
    <w:link w:val="4"/>
    <w:qFormat/>
    <w:uiPriority w:val="0"/>
    <w:rPr>
      <w:rFonts w:ascii="Calibri" w:hAnsi="Calibri" w:eastAsia="宋体" w:cs="Times New Roman"/>
      <w:kern w:val="2"/>
      <w:sz w:val="21"/>
      <w:szCs w:val="22"/>
    </w:rPr>
  </w:style>
  <w:style w:type="character" w:customStyle="1" w:styleId="13">
    <w:name w:val="页眉 字符"/>
    <w:basedOn w:val="9"/>
    <w:link w:val="6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字符"/>
    <w:basedOn w:val="9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187</Characters>
  <Lines>1</Lines>
  <Paragraphs>1</Paragraphs>
  <TotalTime>1</TotalTime>
  <ScaleCrop>false</ScaleCrop>
  <LinksUpToDate>false</LinksUpToDate>
  <CharactersWithSpaces>209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2022-03-16T19:23:00Z</dcterms:created>
  <dc:creator>陕西省政府采购综合管理平台</dc:creator>
  <cp:lastModifiedBy>15991261661</cp:lastModifiedBy>
  <dcterms:modified xsi:type="dcterms:W3CDTF">2025-12-01T09:03:49Z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eyJoZGlkIjoiY2ViMmZlM2I5MmU4MjYzNjZlNzYwMmE3NzE3OGRlODAiLCJ1c2VySWQiOiIxMTM4NDcxMjUwIn0=</vt:lpwstr>
  </property>
  <property fmtid="{D5CDD505-2E9C-101B-9397-08002B2CF9AE}" pid="4" name="ICV">
    <vt:lpwstr>BB3CC72A1C624D758100D6E196AF557F_13</vt:lpwstr>
  </property>
</Properties>
</file>