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C29F2">
      <w:pPr>
        <w:spacing w:line="360" w:lineRule="auto"/>
        <w:jc w:val="center"/>
        <w:rPr>
          <w:rFonts w:hint="eastAsia" w:ascii="宋体" w:hAnsi="宋体" w:cs="宋体"/>
          <w:b/>
          <w:sz w:val="36"/>
          <w:szCs w:val="36"/>
        </w:rPr>
      </w:pPr>
    </w:p>
    <w:p w14:paraId="45872E52">
      <w:pPr>
        <w:spacing w:line="360" w:lineRule="auto"/>
        <w:jc w:val="center"/>
        <w:rPr>
          <w:rFonts w:hint="eastAsia" w:ascii="宋体" w:hAnsi="宋体" w:cs="宋体"/>
          <w:b/>
          <w:sz w:val="44"/>
          <w:szCs w:val="44"/>
        </w:rPr>
      </w:pPr>
    </w:p>
    <w:p w14:paraId="7E98E6A1">
      <w:pPr>
        <w:spacing w:line="360" w:lineRule="auto"/>
        <w:jc w:val="center"/>
        <w:rPr>
          <w:rFonts w:hint="eastAsia" w:ascii="宋体" w:hAnsi="宋体" w:cs="宋体"/>
          <w:b/>
          <w:sz w:val="36"/>
          <w:szCs w:val="36"/>
        </w:rPr>
      </w:pPr>
    </w:p>
    <w:p w14:paraId="50E83923">
      <w:pPr>
        <w:spacing w:line="360" w:lineRule="auto"/>
        <w:jc w:val="center"/>
        <w:rPr>
          <w:rFonts w:hint="eastAsia" w:ascii="宋体" w:hAnsi="宋体" w:cs="宋体"/>
          <w:b/>
          <w:sz w:val="72"/>
          <w:szCs w:val="72"/>
        </w:rPr>
      </w:pPr>
      <w:r>
        <w:rPr>
          <w:rFonts w:hint="eastAsia" w:ascii="宋体" w:hAnsi="宋体" w:cs="宋体"/>
          <w:b/>
          <w:sz w:val="72"/>
          <w:szCs w:val="72"/>
        </w:rPr>
        <w:t>磋商响应文件</w:t>
      </w:r>
    </w:p>
    <w:p w14:paraId="46BD37D3">
      <w:pPr>
        <w:pStyle w:val="2"/>
        <w:rPr>
          <w:rFonts w:hint="eastAsia"/>
        </w:rPr>
      </w:pPr>
    </w:p>
    <w:p w14:paraId="0194EBF7">
      <w:pPr>
        <w:spacing w:line="360" w:lineRule="auto"/>
        <w:jc w:val="center"/>
        <w:rPr>
          <w:rFonts w:hint="eastAsia" w:ascii="宋体" w:hAnsi="宋体" w:cs="宋体"/>
          <w:b/>
          <w:sz w:val="32"/>
          <w:szCs w:val="32"/>
        </w:rPr>
      </w:pPr>
      <w:r>
        <w:rPr>
          <w:rFonts w:hint="eastAsia" w:ascii="宋体" w:hAnsi="宋体" w:cs="宋体"/>
          <w:b/>
          <w:sz w:val="32"/>
          <w:szCs w:val="32"/>
        </w:rPr>
        <w:t>（资格部分）</w:t>
      </w:r>
    </w:p>
    <w:p w14:paraId="1B26A587">
      <w:pPr>
        <w:spacing w:line="360" w:lineRule="auto"/>
        <w:jc w:val="center"/>
        <w:rPr>
          <w:rFonts w:hint="eastAsia" w:ascii="宋体" w:hAnsi="宋体" w:cs="宋体"/>
          <w:b/>
          <w:sz w:val="36"/>
          <w:szCs w:val="36"/>
        </w:rPr>
      </w:pPr>
    </w:p>
    <w:p w14:paraId="48C78719">
      <w:pPr>
        <w:spacing w:line="360" w:lineRule="auto"/>
        <w:jc w:val="center"/>
        <w:rPr>
          <w:rFonts w:hint="eastAsia" w:ascii="宋体" w:hAnsi="宋体" w:cs="宋体"/>
          <w:b/>
          <w:sz w:val="36"/>
          <w:szCs w:val="36"/>
        </w:rPr>
      </w:pPr>
    </w:p>
    <w:p w14:paraId="5B2B74C4">
      <w:pPr>
        <w:spacing w:line="360" w:lineRule="auto"/>
        <w:jc w:val="center"/>
        <w:rPr>
          <w:rFonts w:hint="eastAsia" w:ascii="宋体" w:hAnsi="宋体" w:cs="宋体"/>
          <w:sz w:val="32"/>
          <w:szCs w:val="32"/>
        </w:rPr>
      </w:pPr>
    </w:p>
    <w:p w14:paraId="38BC3E4D">
      <w:pPr>
        <w:tabs>
          <w:tab w:val="left" w:pos="2628"/>
        </w:tabs>
        <w:spacing w:line="360" w:lineRule="auto"/>
        <w:ind w:left="2602" w:leftChars="401" w:hanging="1760" w:hangingChars="550"/>
        <w:jc w:val="left"/>
        <w:rPr>
          <w:rFonts w:hint="eastAsia" w:ascii="宋体" w:hAnsi="宋体" w:cs="宋体"/>
          <w:sz w:val="32"/>
          <w:szCs w:val="32"/>
        </w:rPr>
      </w:pPr>
      <w:r>
        <w:rPr>
          <w:rFonts w:hint="eastAsia" w:ascii="宋体" w:hAnsi="宋体" w:cs="宋体"/>
          <w:sz w:val="32"/>
          <w:szCs w:val="32"/>
          <w:lang w:eastAsia="zh-CN"/>
        </w:rPr>
        <w:t>采购</w:t>
      </w:r>
      <w:r>
        <w:rPr>
          <w:rFonts w:hint="eastAsia" w:ascii="宋体" w:hAnsi="宋体" w:cs="宋体"/>
          <w:sz w:val="32"/>
          <w:szCs w:val="32"/>
        </w:rPr>
        <w:t>项目名称：</w:t>
      </w:r>
      <w:r>
        <w:rPr>
          <w:rFonts w:hint="eastAsia" w:ascii="宋体" w:hAnsi="宋体" w:cs="宋体"/>
          <w:sz w:val="32"/>
          <w:szCs w:val="32"/>
        </w:rPr>
        <w:tab/>
      </w:r>
    </w:p>
    <w:p w14:paraId="43C23B94">
      <w:pPr>
        <w:tabs>
          <w:tab w:val="left" w:pos="2628"/>
        </w:tabs>
        <w:spacing w:line="360" w:lineRule="auto"/>
        <w:ind w:left="843"/>
        <w:jc w:val="left"/>
        <w:rPr>
          <w:rFonts w:hint="eastAsia" w:ascii="宋体" w:hAnsi="宋体" w:cs="宋体"/>
          <w:sz w:val="32"/>
          <w:szCs w:val="32"/>
        </w:rPr>
      </w:pPr>
      <w:r>
        <w:rPr>
          <w:rFonts w:hint="eastAsia" w:ascii="宋体" w:hAnsi="宋体" w:cs="宋体"/>
          <w:sz w:val="32"/>
          <w:szCs w:val="32"/>
          <w:lang w:eastAsia="zh-CN"/>
        </w:rPr>
        <w:t>采购</w:t>
      </w:r>
      <w:r>
        <w:rPr>
          <w:rFonts w:hint="eastAsia" w:ascii="宋体" w:hAnsi="宋体" w:cs="宋体"/>
          <w:sz w:val="32"/>
          <w:szCs w:val="32"/>
        </w:rPr>
        <w:t>项目编号：</w:t>
      </w:r>
    </w:p>
    <w:p w14:paraId="69CF5EF3">
      <w:pPr>
        <w:tabs>
          <w:tab w:val="left" w:pos="2628"/>
        </w:tabs>
        <w:spacing w:line="360" w:lineRule="auto"/>
        <w:ind w:left="843"/>
        <w:jc w:val="left"/>
        <w:rPr>
          <w:rFonts w:hint="eastAsia" w:ascii="宋体" w:hAnsi="宋体" w:cs="宋体"/>
          <w:sz w:val="32"/>
          <w:szCs w:val="32"/>
          <w:lang w:eastAsia="zh-CN"/>
        </w:rPr>
      </w:pPr>
      <w:r>
        <w:rPr>
          <w:rFonts w:hint="eastAsia" w:ascii="宋体" w:hAnsi="宋体" w:cs="宋体"/>
          <w:sz w:val="32"/>
          <w:szCs w:val="32"/>
          <w:lang w:eastAsia="zh-CN"/>
        </w:rPr>
        <w:t>采购包号：</w:t>
      </w:r>
    </w:p>
    <w:p w14:paraId="0E5BF64B">
      <w:pPr>
        <w:spacing w:line="360" w:lineRule="auto"/>
        <w:ind w:left="1080"/>
        <w:rPr>
          <w:rFonts w:hint="eastAsia" w:ascii="宋体" w:hAnsi="宋体" w:cs="宋体"/>
          <w:b/>
          <w:bCs/>
          <w:sz w:val="28"/>
          <w:szCs w:val="28"/>
        </w:rPr>
      </w:pPr>
      <w:r>
        <w:rPr>
          <w:rFonts w:hint="eastAsia" w:ascii="宋体" w:hAnsi="宋体" w:cs="宋体"/>
          <w:sz w:val="28"/>
          <w:szCs w:val="28"/>
        </w:rPr>
        <w:t xml:space="preserve">    </w:t>
      </w:r>
    </w:p>
    <w:p w14:paraId="4EFE73D3">
      <w:pPr>
        <w:spacing w:line="360" w:lineRule="auto"/>
        <w:jc w:val="center"/>
        <w:rPr>
          <w:rFonts w:hint="eastAsia" w:ascii="宋体" w:hAnsi="宋体" w:cs="宋体"/>
          <w:sz w:val="44"/>
          <w:szCs w:val="44"/>
        </w:rPr>
      </w:pPr>
    </w:p>
    <w:p w14:paraId="74314531">
      <w:pPr>
        <w:spacing w:line="360" w:lineRule="auto"/>
        <w:jc w:val="center"/>
        <w:rPr>
          <w:rFonts w:hint="eastAsia" w:ascii="宋体" w:hAnsi="宋体" w:cs="宋体"/>
          <w:sz w:val="44"/>
          <w:szCs w:val="44"/>
        </w:rPr>
      </w:pPr>
    </w:p>
    <w:p w14:paraId="1A8739AF">
      <w:pPr>
        <w:spacing w:line="360" w:lineRule="auto"/>
        <w:jc w:val="center"/>
        <w:rPr>
          <w:rFonts w:hint="eastAsia" w:ascii="宋体" w:hAnsi="宋体" w:cs="宋体"/>
          <w:b/>
          <w:sz w:val="32"/>
          <w:szCs w:val="32"/>
        </w:rPr>
      </w:pPr>
      <w:r>
        <w:rPr>
          <w:rFonts w:hint="eastAsia" w:ascii="宋体" w:hAnsi="宋体" w:cs="宋体"/>
          <w:b/>
          <w:sz w:val="32"/>
          <w:szCs w:val="32"/>
        </w:rPr>
        <w:t>供应商名称：</w:t>
      </w:r>
      <w:r>
        <w:rPr>
          <w:rFonts w:hint="eastAsia" w:ascii="宋体" w:hAnsi="宋体" w:cs="宋体"/>
          <w:b/>
          <w:sz w:val="32"/>
          <w:szCs w:val="32"/>
          <w:u w:val="single"/>
        </w:rPr>
        <w:t xml:space="preserve">                   </w:t>
      </w:r>
      <w:r>
        <w:rPr>
          <w:rFonts w:hint="eastAsia" w:ascii="宋体" w:hAnsi="宋体" w:cs="宋体"/>
          <w:b/>
          <w:sz w:val="32"/>
          <w:szCs w:val="32"/>
        </w:rPr>
        <w:t>（公章）</w:t>
      </w:r>
    </w:p>
    <w:p w14:paraId="7EBAFCC8">
      <w:pPr>
        <w:spacing w:line="360" w:lineRule="auto"/>
        <w:rPr>
          <w:rFonts w:hint="eastAsia" w:ascii="宋体" w:hAnsi="宋体" w:cs="宋体"/>
          <w:b/>
          <w:sz w:val="32"/>
          <w:szCs w:val="32"/>
        </w:rPr>
      </w:pPr>
    </w:p>
    <w:p w14:paraId="2BF148CB">
      <w:pPr>
        <w:spacing w:line="360" w:lineRule="auto"/>
        <w:ind w:firstLine="1593" w:firstLineChars="496"/>
        <w:rPr>
          <w:rFonts w:hint="eastAsia" w:ascii="宋体" w:hAnsi="宋体" w:cs="宋体"/>
          <w:b/>
          <w:sz w:val="32"/>
          <w:szCs w:val="32"/>
        </w:rPr>
      </w:pPr>
      <w:r>
        <w:rPr>
          <w:rFonts w:hint="eastAsia" w:ascii="宋体" w:hAnsi="宋体" w:cs="宋体"/>
          <w:b/>
          <w:sz w:val="32"/>
          <w:szCs w:val="32"/>
        </w:rPr>
        <w:t>日期：</w:t>
      </w:r>
      <w:r>
        <w:rPr>
          <w:rFonts w:hint="eastAsia" w:ascii="宋体" w:hAnsi="宋体" w:cs="宋体"/>
          <w:b/>
          <w:sz w:val="32"/>
          <w:szCs w:val="32"/>
          <w:u w:val="single"/>
        </w:rPr>
        <w:t xml:space="preserve">        </w:t>
      </w:r>
      <w:r>
        <w:rPr>
          <w:rFonts w:hint="eastAsia" w:ascii="宋体" w:hAnsi="宋体" w:cs="宋体"/>
          <w:b/>
          <w:sz w:val="32"/>
          <w:szCs w:val="32"/>
        </w:rPr>
        <w:t>年</w:t>
      </w:r>
      <w:r>
        <w:rPr>
          <w:rFonts w:hint="eastAsia" w:ascii="宋体" w:hAnsi="宋体" w:cs="宋体"/>
          <w:b/>
          <w:sz w:val="32"/>
          <w:szCs w:val="32"/>
          <w:u w:val="single"/>
        </w:rPr>
        <w:t xml:space="preserve">    </w:t>
      </w:r>
      <w:r>
        <w:rPr>
          <w:rFonts w:hint="eastAsia" w:ascii="宋体" w:hAnsi="宋体" w:cs="宋体"/>
          <w:b/>
          <w:sz w:val="32"/>
          <w:szCs w:val="32"/>
        </w:rPr>
        <w:t>月</w:t>
      </w:r>
      <w:r>
        <w:rPr>
          <w:rFonts w:hint="eastAsia" w:ascii="宋体" w:hAnsi="宋体" w:cs="宋体"/>
          <w:b/>
          <w:sz w:val="32"/>
          <w:szCs w:val="32"/>
          <w:u w:val="single"/>
        </w:rPr>
        <w:t xml:space="preserve">    </w:t>
      </w:r>
      <w:r>
        <w:rPr>
          <w:rFonts w:hint="eastAsia" w:ascii="宋体" w:hAnsi="宋体" w:cs="宋体"/>
          <w:b/>
          <w:sz w:val="32"/>
          <w:szCs w:val="32"/>
        </w:rPr>
        <w:t>日</w:t>
      </w:r>
    </w:p>
    <w:p w14:paraId="4CF1EC39">
      <w:pPr>
        <w:spacing w:line="360" w:lineRule="auto"/>
        <w:ind w:left="1524"/>
        <w:rPr>
          <w:rFonts w:hint="eastAsia" w:ascii="宋体" w:hAnsi="宋体" w:cs="宋体"/>
          <w:sz w:val="24"/>
          <w:szCs w:val="24"/>
        </w:rPr>
      </w:pPr>
    </w:p>
    <w:p w14:paraId="16DB5125">
      <w:pPr>
        <w:spacing w:line="360" w:lineRule="auto"/>
        <w:jc w:val="center"/>
        <w:rPr>
          <w:rFonts w:hint="eastAsia" w:ascii="宋体" w:hAnsi="宋体" w:cs="宋体"/>
          <w:b/>
          <w:bCs/>
          <w:spacing w:val="4"/>
          <w:sz w:val="30"/>
          <w:szCs w:val="30"/>
        </w:rPr>
      </w:pPr>
    </w:p>
    <w:p w14:paraId="4478FF7F">
      <w:pPr>
        <w:spacing w:line="360" w:lineRule="auto"/>
        <w:jc w:val="center"/>
        <w:rPr>
          <w:rFonts w:hint="eastAsia" w:ascii="宋体" w:hAnsi="宋体" w:cs="宋体"/>
          <w:b/>
          <w:bCs/>
          <w:spacing w:val="4"/>
          <w:sz w:val="36"/>
          <w:szCs w:val="36"/>
        </w:rPr>
      </w:pPr>
    </w:p>
    <w:p w14:paraId="685CE372">
      <w:pPr>
        <w:spacing w:line="360" w:lineRule="auto"/>
        <w:jc w:val="center"/>
        <w:rPr>
          <w:rFonts w:hint="eastAsia" w:ascii="宋体" w:hAnsi="宋体" w:cs="宋体"/>
          <w:b/>
          <w:bCs/>
          <w:spacing w:val="4"/>
          <w:sz w:val="32"/>
          <w:szCs w:val="32"/>
        </w:rPr>
      </w:pPr>
    </w:p>
    <w:p w14:paraId="1A3BDF23">
      <w:pPr>
        <w:spacing w:line="360" w:lineRule="auto"/>
        <w:jc w:val="center"/>
        <w:rPr>
          <w:rFonts w:hint="eastAsia" w:ascii="宋体" w:hAnsi="宋体" w:cs="宋体"/>
          <w:b/>
          <w:bCs/>
          <w:spacing w:val="4"/>
          <w:sz w:val="32"/>
          <w:szCs w:val="32"/>
        </w:rPr>
      </w:pPr>
      <w:r>
        <w:rPr>
          <w:rFonts w:hint="eastAsia" w:ascii="宋体" w:hAnsi="宋体" w:cs="宋体"/>
          <w:b/>
          <w:bCs/>
          <w:spacing w:val="4"/>
          <w:sz w:val="32"/>
          <w:szCs w:val="32"/>
        </w:rPr>
        <w:t>目 录</w:t>
      </w:r>
    </w:p>
    <w:p w14:paraId="333F577D">
      <w:pPr>
        <w:spacing w:line="360" w:lineRule="auto"/>
        <w:jc w:val="center"/>
        <w:rPr>
          <w:rFonts w:hint="eastAsia" w:ascii="宋体" w:hAnsi="宋体" w:cs="宋体"/>
          <w:b/>
          <w:bCs/>
          <w:spacing w:val="4"/>
          <w:sz w:val="30"/>
          <w:szCs w:val="30"/>
        </w:rPr>
      </w:pPr>
    </w:p>
    <w:p w14:paraId="2FBA0CD2">
      <w:pPr>
        <w:spacing w:line="360" w:lineRule="auto"/>
        <w:rPr>
          <w:rFonts w:hint="eastAsia" w:ascii="宋体" w:hAnsi="宋体" w:cs="宋体"/>
          <w:spacing w:val="4"/>
          <w:sz w:val="24"/>
          <w:szCs w:val="24"/>
        </w:rPr>
      </w:pPr>
      <w:r>
        <w:rPr>
          <w:rFonts w:hint="eastAsia" w:ascii="宋体" w:hAnsi="宋体" w:cs="宋体"/>
          <w:spacing w:val="4"/>
          <w:sz w:val="24"/>
          <w:szCs w:val="24"/>
        </w:rPr>
        <w:t>（一）法定代表人（或单位负责人）</w:t>
      </w:r>
      <w:r>
        <w:rPr>
          <w:rFonts w:hint="eastAsia" w:ascii="宋体" w:hAnsi="宋体" w:cs="宋体"/>
          <w:spacing w:val="4"/>
          <w:sz w:val="24"/>
          <w:szCs w:val="24"/>
          <w:lang w:eastAsia="zh-CN"/>
        </w:rPr>
        <w:t>身份证明、</w:t>
      </w:r>
      <w:r>
        <w:rPr>
          <w:rFonts w:hint="eastAsia" w:ascii="宋体" w:hAnsi="宋体" w:cs="宋体"/>
          <w:spacing w:val="4"/>
          <w:sz w:val="24"/>
          <w:szCs w:val="24"/>
        </w:rPr>
        <w:t>法定代表人（或单位负责人）授权书</w:t>
      </w:r>
    </w:p>
    <w:p w14:paraId="33850227">
      <w:pPr>
        <w:spacing w:line="480" w:lineRule="auto"/>
        <w:rPr>
          <w:rFonts w:hint="eastAsia" w:ascii="宋体" w:hAnsi="宋体"/>
          <w:spacing w:val="4"/>
          <w:sz w:val="24"/>
          <w:szCs w:val="24"/>
        </w:rPr>
      </w:pPr>
      <w:r>
        <w:rPr>
          <w:rFonts w:hint="eastAsia" w:ascii="宋体" w:hAnsi="宋体"/>
          <w:spacing w:val="4"/>
          <w:sz w:val="24"/>
          <w:szCs w:val="24"/>
        </w:rPr>
        <w:t>（二）联合体协议书</w:t>
      </w:r>
    </w:p>
    <w:p w14:paraId="27CBE83C">
      <w:pPr>
        <w:spacing w:line="480" w:lineRule="auto"/>
        <w:rPr>
          <w:rFonts w:hint="eastAsia" w:ascii="宋体" w:hAnsi="宋体"/>
          <w:spacing w:val="4"/>
          <w:sz w:val="24"/>
          <w:szCs w:val="24"/>
        </w:rPr>
      </w:pPr>
      <w:r>
        <w:rPr>
          <w:rFonts w:hint="eastAsia" w:ascii="宋体" w:hAnsi="宋体"/>
          <w:spacing w:val="4"/>
          <w:sz w:val="24"/>
          <w:szCs w:val="24"/>
        </w:rPr>
        <w:t>（三）陕西省政府采购供应商拒绝政府采购领域商业贿赂承诺书</w:t>
      </w:r>
    </w:p>
    <w:p w14:paraId="1E6D22A3">
      <w:pPr>
        <w:spacing w:line="480" w:lineRule="auto"/>
        <w:rPr>
          <w:rFonts w:hint="eastAsia" w:ascii="宋体" w:hAnsi="宋体"/>
          <w:spacing w:val="4"/>
          <w:sz w:val="24"/>
          <w:szCs w:val="24"/>
        </w:rPr>
      </w:pPr>
      <w:r>
        <w:rPr>
          <w:rFonts w:hint="eastAsia" w:ascii="宋体" w:hAnsi="宋体"/>
          <w:spacing w:val="4"/>
          <w:sz w:val="24"/>
          <w:szCs w:val="24"/>
        </w:rPr>
        <w:t>（</w:t>
      </w:r>
      <w:r>
        <w:rPr>
          <w:rFonts w:hint="eastAsia" w:ascii="宋体" w:hAnsi="宋体"/>
          <w:spacing w:val="4"/>
          <w:sz w:val="24"/>
          <w:szCs w:val="24"/>
          <w:lang w:eastAsia="zh-CN"/>
        </w:rPr>
        <w:t>四</w:t>
      </w:r>
      <w:r>
        <w:rPr>
          <w:rFonts w:hint="eastAsia" w:ascii="宋体" w:hAnsi="宋体"/>
          <w:spacing w:val="4"/>
          <w:sz w:val="24"/>
          <w:szCs w:val="24"/>
        </w:rPr>
        <w:t>）其他资格证明文件</w:t>
      </w:r>
    </w:p>
    <w:p w14:paraId="3915045E">
      <w:pPr>
        <w:spacing w:line="360" w:lineRule="auto"/>
        <w:rPr>
          <w:rFonts w:ascii="宋体" w:hAnsi="宋体" w:cs="宋体"/>
          <w:spacing w:val="4"/>
          <w:sz w:val="24"/>
        </w:rPr>
      </w:pPr>
      <w:r>
        <w:rPr>
          <w:rFonts w:ascii="宋体" w:hAnsi="宋体" w:cs="宋体"/>
          <w:spacing w:val="4"/>
          <w:sz w:val="24"/>
        </w:rPr>
        <w:t xml:space="preserve"> </w:t>
      </w:r>
      <w:bookmarkStart w:id="0" w:name="_GoBack"/>
      <w:bookmarkEnd w:id="0"/>
    </w:p>
    <w:p w14:paraId="5EC8A653">
      <w:pPr>
        <w:spacing w:line="360" w:lineRule="auto"/>
        <w:rPr>
          <w:rFonts w:hint="eastAsia" w:ascii="宋体" w:hAnsi="宋体" w:cs="宋体"/>
          <w:spacing w:val="4"/>
          <w:sz w:val="24"/>
        </w:rPr>
      </w:pPr>
    </w:p>
    <w:p w14:paraId="261C8027">
      <w:pPr>
        <w:pStyle w:val="2"/>
        <w:rPr>
          <w:rFonts w:hint="eastAsia"/>
        </w:rPr>
      </w:pPr>
    </w:p>
    <w:p w14:paraId="6009CD74">
      <w:pPr>
        <w:tabs>
          <w:tab w:val="left" w:pos="420"/>
        </w:tabs>
        <w:spacing w:line="360" w:lineRule="auto"/>
        <w:jc w:val="center"/>
        <w:rPr>
          <w:rFonts w:hint="eastAsia" w:ascii="宋体" w:hAnsi="宋体" w:eastAsia="宋体" w:cs="宋体"/>
          <w:b/>
          <w:spacing w:val="4"/>
          <w:sz w:val="32"/>
          <w:szCs w:val="32"/>
          <w:lang w:eastAsia="zh-CN"/>
        </w:rPr>
      </w:pPr>
      <w:r>
        <w:rPr>
          <w:rFonts w:hint="eastAsia" w:ascii="宋体" w:hAnsi="宋体" w:cs="宋体"/>
          <w:b/>
          <w:sz w:val="28"/>
        </w:rPr>
        <w:br w:type="page"/>
      </w:r>
      <w:r>
        <w:rPr>
          <w:rFonts w:hint="eastAsia" w:ascii="宋体" w:hAnsi="宋体" w:cs="宋体"/>
          <w:b/>
          <w:sz w:val="24"/>
          <w:szCs w:val="24"/>
        </w:rPr>
        <w:t>一、</w:t>
      </w:r>
      <w:r>
        <w:rPr>
          <w:rFonts w:hint="eastAsia" w:ascii="宋体" w:hAnsi="宋体" w:cs="宋体"/>
          <w:b/>
          <w:spacing w:val="4"/>
          <w:sz w:val="24"/>
          <w:szCs w:val="24"/>
        </w:rPr>
        <w:t>法定代表人（或单位负责人）</w:t>
      </w:r>
      <w:r>
        <w:rPr>
          <w:rFonts w:hint="eastAsia" w:ascii="宋体" w:hAnsi="宋体" w:cs="宋体"/>
          <w:b/>
          <w:spacing w:val="4"/>
          <w:sz w:val="24"/>
          <w:szCs w:val="24"/>
          <w:lang w:eastAsia="zh-CN"/>
        </w:rPr>
        <w:t>身份证明</w:t>
      </w:r>
    </w:p>
    <w:p w14:paraId="667B572A">
      <w:pPr>
        <w:spacing w:line="360" w:lineRule="auto"/>
        <w:ind w:left="-359" w:leftChars="-171" w:firstLine="496" w:firstLineChars="200"/>
        <w:jc w:val="center"/>
        <w:rPr>
          <w:rFonts w:hint="eastAsia" w:ascii="宋体" w:hAnsi="宋体" w:cs="宋体"/>
          <w:b/>
          <w:bCs/>
          <w:spacing w:val="4"/>
          <w:sz w:val="24"/>
          <w:szCs w:val="32"/>
        </w:rPr>
      </w:pPr>
      <w:r>
        <w:rPr>
          <w:rFonts w:hint="eastAsia" w:ascii="宋体" w:hAnsi="宋体" w:cs="宋体"/>
          <w:spacing w:val="4"/>
          <w:sz w:val="24"/>
        </w:rPr>
        <w:t xml:space="preserve">      </w:t>
      </w:r>
      <w:r>
        <w:rPr>
          <w:rFonts w:hint="eastAsia" w:ascii="宋体" w:hAnsi="宋体" w:cs="宋体"/>
          <w:spacing w:val="4"/>
          <w:sz w:val="24"/>
          <w:szCs w:val="32"/>
        </w:rPr>
        <w:t xml:space="preserve"> </w:t>
      </w:r>
    </w:p>
    <w:p w14:paraId="738ED663">
      <w:pPr>
        <w:spacing w:line="360" w:lineRule="auto"/>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lang w:eastAsia="zh-CN"/>
        </w:rPr>
        <w:t>供应商名称</w:t>
      </w:r>
      <w:r>
        <w:rPr>
          <w:rFonts w:hint="eastAsia" w:ascii="宋体" w:hAnsi="宋体" w:cs="宋体"/>
          <w:color w:val="auto"/>
          <w:sz w:val="24"/>
          <w:szCs w:val="24"/>
          <w:highlight w:val="none"/>
          <w:u w:val="none"/>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rPr>
        <w:t xml:space="preserve">              </w:t>
      </w:r>
    </w:p>
    <w:p w14:paraId="4A161E0D">
      <w:pPr>
        <w:spacing w:line="360" w:lineRule="auto"/>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rPr>
        <w:t>姓名：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性别：</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年龄：</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职务：</w:t>
      </w:r>
      <w:r>
        <w:rPr>
          <w:rFonts w:hint="eastAsia" w:ascii="宋体" w:hAnsi="宋体" w:cs="宋体"/>
          <w:color w:val="auto"/>
          <w:sz w:val="24"/>
          <w:szCs w:val="24"/>
          <w:highlight w:val="none"/>
          <w:u w:val="single"/>
        </w:rPr>
        <w:t xml:space="preserve">              </w:t>
      </w:r>
    </w:p>
    <w:p w14:paraId="04EAF4C4">
      <w:pPr>
        <w:spacing w:line="360" w:lineRule="auto"/>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rPr>
        <w:t>系</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名称）的法定代表人（单位负责人）。</w:t>
      </w:r>
    </w:p>
    <w:p w14:paraId="7751376B">
      <w:pPr>
        <w:spacing w:line="360" w:lineRule="auto"/>
        <w:ind w:firstLine="720" w:firstLineChars="300"/>
        <w:rPr>
          <w:rFonts w:ascii="宋体" w:hAnsi="宋体" w:cs="宋体"/>
          <w:color w:val="auto"/>
          <w:sz w:val="24"/>
          <w:szCs w:val="24"/>
          <w:highlight w:val="none"/>
        </w:rPr>
      </w:pPr>
    </w:p>
    <w:p w14:paraId="06EFDCA2">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特此证明。</w:t>
      </w:r>
    </w:p>
    <w:p w14:paraId="065D5DFC">
      <w:pPr>
        <w:spacing w:line="440" w:lineRule="exact"/>
        <w:rPr>
          <w:rFonts w:ascii="宋体" w:hAnsi="宋体" w:cs="宋体"/>
          <w:color w:val="auto"/>
          <w:sz w:val="24"/>
          <w:szCs w:val="24"/>
          <w:highlight w:val="none"/>
        </w:rPr>
      </w:pPr>
    </w:p>
    <w:p w14:paraId="1D86C1F7">
      <w:pPr>
        <w:spacing w:line="440" w:lineRule="exact"/>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rPr>
        <w:t>附：法定代表人（单位负责人）身份证复印件。</w:t>
      </w:r>
    </w:p>
    <w:p w14:paraId="545E4120">
      <w:pPr>
        <w:spacing w:line="440" w:lineRule="exact"/>
        <w:rPr>
          <w:rFonts w:ascii="宋体" w:hAnsi="宋体" w:cs="宋体"/>
          <w:color w:val="auto"/>
          <w:sz w:val="24"/>
          <w:szCs w:val="24"/>
          <w:highlight w:val="none"/>
        </w:rPr>
      </w:pPr>
    </w:p>
    <w:p w14:paraId="5EE11227">
      <w:pPr>
        <w:spacing w:line="440" w:lineRule="exact"/>
        <w:ind w:firstLine="240" w:firstLineChars="100"/>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注：本身份证明需由</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加盖单位公章。</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1"/>
        <w:gridCol w:w="4161"/>
      </w:tblGrid>
      <w:tr w14:paraId="72F9C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0" w:hRule="atLeast"/>
          <w:jc w:val="center"/>
        </w:trPr>
        <w:tc>
          <w:tcPr>
            <w:tcW w:w="4522" w:type="dxa"/>
          </w:tcPr>
          <w:p w14:paraId="333EA0E2">
            <w:pPr>
              <w:keepNext w:val="0"/>
              <w:keepLines w:val="0"/>
              <w:suppressLineNumbers w:val="0"/>
              <w:spacing w:before="0" w:beforeAutospacing="0" w:after="0" w:afterAutospacing="0" w:line="440" w:lineRule="exact"/>
              <w:ind w:left="0" w:right="0"/>
              <w:rPr>
                <w:rFonts w:hint="eastAsia" w:ascii="宋体" w:hAnsi="宋体" w:eastAsia="宋体" w:cs="宋体"/>
                <w:color w:val="auto"/>
                <w:highlight w:val="none"/>
              </w:rPr>
            </w:pPr>
          </w:p>
        </w:tc>
        <w:tc>
          <w:tcPr>
            <w:tcW w:w="4314" w:type="dxa"/>
          </w:tcPr>
          <w:p w14:paraId="01CF3135">
            <w:pPr>
              <w:keepNext w:val="0"/>
              <w:keepLines w:val="0"/>
              <w:suppressLineNumbers w:val="0"/>
              <w:spacing w:before="0" w:beforeAutospacing="0" w:after="0" w:afterAutospacing="0" w:line="440" w:lineRule="exact"/>
              <w:ind w:left="0" w:right="0"/>
              <w:rPr>
                <w:rFonts w:hint="eastAsia" w:ascii="宋体" w:hAnsi="宋体" w:eastAsia="宋体" w:cs="宋体"/>
                <w:color w:val="auto"/>
                <w:highlight w:val="none"/>
              </w:rPr>
            </w:pPr>
          </w:p>
        </w:tc>
      </w:tr>
    </w:tbl>
    <w:p w14:paraId="6068BEEC">
      <w:pPr>
        <w:spacing w:line="440" w:lineRule="exact"/>
        <w:rPr>
          <w:rFonts w:hint="eastAsia" w:ascii="宋体" w:hAnsi="宋体" w:eastAsia="宋体" w:cs="宋体"/>
          <w:color w:val="auto"/>
          <w:highlight w:val="none"/>
        </w:rPr>
      </w:pPr>
    </w:p>
    <w:p w14:paraId="576E0AC4">
      <w:pPr>
        <w:spacing w:line="440" w:lineRule="exact"/>
        <w:rPr>
          <w:rFonts w:hint="eastAsia" w:ascii="宋体" w:hAnsi="宋体" w:eastAsia="宋体" w:cs="宋体"/>
          <w:color w:val="auto"/>
          <w:highlight w:val="none"/>
        </w:rPr>
      </w:pPr>
    </w:p>
    <w:p w14:paraId="04DCA8C2">
      <w:pPr>
        <w:spacing w:line="480" w:lineRule="auto"/>
        <w:jc w:val="left"/>
        <w:rPr>
          <w:rFonts w:ascii="宋体" w:hAnsi="宋体" w:cs="宋体"/>
          <w:color w:val="auto"/>
          <w:sz w:val="24"/>
          <w:szCs w:val="24"/>
          <w:highlight w:val="none"/>
        </w:rPr>
      </w:pPr>
      <w:r>
        <w:rPr>
          <w:rFonts w:hint="eastAsia" w:ascii="宋体" w:hAnsi="宋体" w:cs="宋体"/>
          <w:color w:val="auto"/>
          <w:sz w:val="24"/>
          <w:szCs w:val="24"/>
          <w:highlight w:val="none"/>
        </w:rPr>
        <w:t>供应商</w:t>
      </w:r>
      <w:r>
        <w:rPr>
          <w:rFonts w:hint="eastAsia" w:ascii="宋体" w:hAnsi="宋体" w:cs="宋体"/>
          <w:color w:val="auto"/>
          <w:sz w:val="24"/>
          <w:szCs w:val="24"/>
          <w:highlight w:val="none"/>
          <w:lang w:eastAsia="zh-CN"/>
        </w:rPr>
        <w:t>名称</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（公章）</w:t>
      </w:r>
    </w:p>
    <w:p w14:paraId="2C94FADB">
      <w:pPr>
        <w:widowControl/>
        <w:jc w:val="left"/>
        <w:rPr>
          <w:rFonts w:hint="eastAsia" w:ascii="宋体" w:hAnsi="宋体" w:cs="宋体"/>
          <w:color w:val="auto"/>
          <w:sz w:val="24"/>
          <w:szCs w:val="24"/>
          <w:highlight w:val="none"/>
          <w:u w:val="none"/>
          <w:lang w:eastAsia="zh-CN"/>
        </w:rPr>
      </w:pPr>
    </w:p>
    <w:p w14:paraId="5E17964A">
      <w:pPr>
        <w:widowControl/>
        <w:jc w:val="left"/>
        <w:rPr>
          <w:color w:val="auto"/>
          <w:sz w:val="24"/>
          <w:szCs w:val="24"/>
          <w:highlight w:val="none"/>
        </w:rPr>
      </w:pPr>
      <w:r>
        <w:rPr>
          <w:rFonts w:hint="eastAsia" w:ascii="宋体" w:hAnsi="宋体" w:cs="宋体"/>
          <w:color w:val="auto"/>
          <w:sz w:val="24"/>
          <w:szCs w:val="24"/>
          <w:highlight w:val="none"/>
          <w:u w:val="none"/>
          <w:lang w:eastAsia="zh-CN"/>
        </w:rPr>
        <w:t>日期：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28AE03D0">
      <w:pPr>
        <w:rPr>
          <w:rFonts w:hint="eastAsia" w:ascii="宋体" w:hAnsi="宋体" w:cs="宋体"/>
          <w:b/>
          <w:sz w:val="28"/>
        </w:rPr>
      </w:pPr>
    </w:p>
    <w:p w14:paraId="7ECA02EB">
      <w:pPr>
        <w:rPr>
          <w:rFonts w:hint="eastAsia" w:ascii="宋体" w:hAnsi="宋体" w:cs="宋体"/>
          <w:b/>
          <w:sz w:val="28"/>
        </w:rPr>
      </w:pPr>
      <w:r>
        <w:rPr>
          <w:rFonts w:hint="eastAsia" w:ascii="宋体" w:hAnsi="宋体" w:cs="宋体"/>
          <w:b/>
          <w:sz w:val="28"/>
        </w:rPr>
        <w:br w:type="page"/>
      </w:r>
    </w:p>
    <w:p w14:paraId="6551EB91">
      <w:pPr>
        <w:tabs>
          <w:tab w:val="left" w:pos="420"/>
        </w:tabs>
        <w:spacing w:line="360" w:lineRule="auto"/>
        <w:jc w:val="center"/>
        <w:rPr>
          <w:rFonts w:hint="eastAsia" w:ascii="宋体" w:hAnsi="宋体" w:cs="宋体"/>
          <w:b/>
          <w:spacing w:val="4"/>
          <w:sz w:val="24"/>
          <w:szCs w:val="24"/>
        </w:rPr>
      </w:pPr>
      <w:r>
        <w:rPr>
          <w:rFonts w:hint="eastAsia" w:ascii="宋体" w:hAnsi="宋体" w:cs="宋体"/>
          <w:b/>
          <w:sz w:val="24"/>
          <w:szCs w:val="24"/>
        </w:rPr>
        <w:t>一、</w:t>
      </w:r>
      <w:r>
        <w:rPr>
          <w:rFonts w:hint="eastAsia" w:ascii="宋体" w:hAnsi="宋体" w:cs="宋体"/>
          <w:b/>
          <w:spacing w:val="4"/>
          <w:sz w:val="24"/>
          <w:szCs w:val="24"/>
        </w:rPr>
        <w:t>法定代表人（或单位负责人）授权书</w:t>
      </w:r>
    </w:p>
    <w:p w14:paraId="65B7A049">
      <w:pPr>
        <w:spacing w:line="360" w:lineRule="auto"/>
        <w:ind w:left="-359" w:leftChars="-171" w:firstLine="496" w:firstLineChars="200"/>
        <w:jc w:val="center"/>
        <w:rPr>
          <w:rFonts w:hint="eastAsia" w:ascii="宋体" w:hAnsi="宋体" w:cs="宋体"/>
          <w:b/>
          <w:bCs/>
          <w:spacing w:val="4"/>
          <w:sz w:val="24"/>
          <w:szCs w:val="32"/>
        </w:rPr>
      </w:pPr>
      <w:r>
        <w:rPr>
          <w:rFonts w:hint="eastAsia" w:ascii="宋体" w:hAnsi="宋体" w:cs="宋体"/>
          <w:spacing w:val="4"/>
          <w:sz w:val="24"/>
        </w:rPr>
        <w:t xml:space="preserve">      </w:t>
      </w:r>
      <w:r>
        <w:rPr>
          <w:rFonts w:hint="eastAsia" w:ascii="宋体" w:hAnsi="宋体" w:cs="宋体"/>
          <w:spacing w:val="4"/>
          <w:sz w:val="24"/>
          <w:szCs w:val="32"/>
        </w:rPr>
        <w:t xml:space="preserve"> </w:t>
      </w:r>
    </w:p>
    <w:p w14:paraId="0661C5A8">
      <w:pPr>
        <w:spacing w:line="360" w:lineRule="auto"/>
        <w:jc w:val="left"/>
        <w:rPr>
          <w:rFonts w:hint="eastAsia" w:ascii="宋体" w:hAnsi="宋体" w:cs="宋体"/>
          <w:spacing w:val="4"/>
          <w:sz w:val="24"/>
          <w:szCs w:val="30"/>
        </w:rPr>
      </w:pPr>
      <w:r>
        <w:rPr>
          <w:rFonts w:hint="eastAsia" w:ascii="宋体" w:hAnsi="宋体" w:cs="宋体"/>
          <w:spacing w:val="4"/>
          <w:sz w:val="24"/>
          <w:szCs w:val="30"/>
        </w:rPr>
        <w:t>致：西北（陕西）国际招标有限公司</w:t>
      </w:r>
    </w:p>
    <w:p w14:paraId="764F5933">
      <w:pPr>
        <w:spacing w:line="360" w:lineRule="auto"/>
        <w:ind w:firstLine="496" w:firstLineChars="200"/>
        <w:jc w:val="left"/>
        <w:rPr>
          <w:rFonts w:hint="eastAsia" w:ascii="宋体" w:hAnsi="宋体" w:cs="宋体"/>
          <w:spacing w:val="4"/>
          <w:sz w:val="24"/>
          <w:szCs w:val="30"/>
        </w:rPr>
      </w:pPr>
      <w:r>
        <w:rPr>
          <w:rFonts w:hint="eastAsia" w:ascii="宋体" w:hAnsi="宋体" w:cs="宋体"/>
          <w:spacing w:val="4"/>
          <w:sz w:val="24"/>
          <w:szCs w:val="30"/>
          <w:u w:val="single"/>
        </w:rPr>
        <w:t xml:space="preserve">(供应商名称) </w:t>
      </w:r>
      <w:r>
        <w:rPr>
          <w:rFonts w:hint="eastAsia" w:ascii="宋体" w:hAnsi="宋体" w:cs="宋体"/>
          <w:spacing w:val="4"/>
          <w:sz w:val="24"/>
          <w:szCs w:val="30"/>
        </w:rPr>
        <w:t>按中华人民共和国法律于</w:t>
      </w:r>
      <w:r>
        <w:rPr>
          <w:rFonts w:hint="eastAsia" w:ascii="宋体" w:hAnsi="宋体" w:cs="宋体"/>
          <w:spacing w:val="4"/>
          <w:sz w:val="24"/>
          <w:szCs w:val="30"/>
          <w:u w:val="single"/>
        </w:rPr>
        <w:t>（     年   月   日）</w:t>
      </w:r>
      <w:r>
        <w:rPr>
          <w:rFonts w:hint="eastAsia" w:ascii="宋体" w:hAnsi="宋体" w:cs="宋体"/>
          <w:spacing w:val="4"/>
          <w:sz w:val="24"/>
          <w:szCs w:val="30"/>
        </w:rPr>
        <w:t>成立。</w:t>
      </w:r>
      <w:r>
        <w:rPr>
          <w:rFonts w:hint="eastAsia" w:ascii="宋体" w:hAnsi="宋体" w:cs="宋体"/>
          <w:spacing w:val="4"/>
          <w:sz w:val="24"/>
          <w:szCs w:val="30"/>
          <w:u w:val="single"/>
        </w:rPr>
        <w:t>(</w:t>
      </w:r>
      <w:r>
        <w:rPr>
          <w:rFonts w:hint="eastAsia" w:ascii="宋体" w:hAnsi="宋体" w:cs="宋体"/>
          <w:spacing w:val="4"/>
          <w:sz w:val="24"/>
          <w:szCs w:val="24"/>
          <w:u w:val="single"/>
        </w:rPr>
        <w:t>法定代表人（单位负责人）姓名</w:t>
      </w:r>
      <w:r>
        <w:rPr>
          <w:rFonts w:hint="eastAsia" w:ascii="宋体" w:hAnsi="宋体" w:cs="宋体"/>
          <w:spacing w:val="4"/>
          <w:sz w:val="24"/>
          <w:szCs w:val="30"/>
          <w:u w:val="single"/>
        </w:rPr>
        <w:t>)</w:t>
      </w:r>
      <w:r>
        <w:rPr>
          <w:rFonts w:hint="eastAsia" w:ascii="宋体" w:hAnsi="宋体" w:cs="宋体"/>
          <w:spacing w:val="4"/>
          <w:sz w:val="24"/>
          <w:szCs w:val="30"/>
        </w:rPr>
        <w:t>特授权</w:t>
      </w:r>
      <w:r>
        <w:rPr>
          <w:rFonts w:hint="eastAsia" w:ascii="宋体" w:hAnsi="宋体" w:cs="宋体"/>
          <w:spacing w:val="4"/>
          <w:sz w:val="24"/>
          <w:szCs w:val="30"/>
          <w:u w:val="single"/>
        </w:rPr>
        <w:t>（被授权人姓名）</w:t>
      </w:r>
      <w:r>
        <w:rPr>
          <w:rFonts w:hint="eastAsia" w:ascii="宋体" w:hAnsi="宋体" w:cs="宋体"/>
          <w:spacing w:val="4"/>
          <w:sz w:val="24"/>
          <w:szCs w:val="30"/>
        </w:rPr>
        <w:t>代表我公司全权办理针对本次政府采购</w:t>
      </w:r>
      <w:r>
        <w:rPr>
          <w:rFonts w:hint="eastAsia" w:ascii="宋体" w:hAnsi="宋体" w:cs="宋体"/>
          <w:spacing w:val="4"/>
          <w:sz w:val="24"/>
        </w:rPr>
        <w:t xml:space="preserve"> </w:t>
      </w:r>
      <w:r>
        <w:rPr>
          <w:rFonts w:hint="eastAsia" w:ascii="宋体" w:hAnsi="宋体" w:cs="宋体"/>
          <w:spacing w:val="4"/>
          <w:sz w:val="24"/>
          <w:szCs w:val="30"/>
          <w:u w:val="single"/>
        </w:rPr>
        <w:t>（磋商项目名称和项目编号</w:t>
      </w:r>
      <w:r>
        <w:rPr>
          <w:rFonts w:hint="eastAsia" w:ascii="宋体" w:hAnsi="宋体" w:cs="宋体"/>
          <w:spacing w:val="4"/>
          <w:sz w:val="24"/>
          <w:szCs w:val="30"/>
          <w:u w:val="single"/>
          <w:lang w:val="en-US" w:eastAsia="zh-CN"/>
        </w:rPr>
        <w:t xml:space="preserve">/包号   </w:t>
      </w:r>
      <w:r>
        <w:rPr>
          <w:rFonts w:hint="eastAsia" w:ascii="宋体" w:hAnsi="宋体" w:cs="宋体"/>
          <w:spacing w:val="4"/>
          <w:sz w:val="24"/>
          <w:szCs w:val="30"/>
          <w:u w:val="single"/>
        </w:rPr>
        <w:t>）</w:t>
      </w:r>
      <w:r>
        <w:rPr>
          <w:rFonts w:hint="eastAsia" w:ascii="宋体" w:hAnsi="宋体" w:cs="宋体"/>
          <w:spacing w:val="4"/>
          <w:sz w:val="24"/>
          <w:szCs w:val="30"/>
        </w:rPr>
        <w:t>项目的磋商、签约等具体工作，并签署全部有关的文件、协议及合同。</w:t>
      </w:r>
    </w:p>
    <w:p w14:paraId="7AA3C144">
      <w:pPr>
        <w:spacing w:line="360" w:lineRule="auto"/>
        <w:ind w:firstLine="496" w:firstLineChars="200"/>
        <w:jc w:val="left"/>
        <w:rPr>
          <w:rFonts w:hint="eastAsia" w:ascii="宋体" w:hAnsi="宋体" w:cs="宋体"/>
          <w:spacing w:val="4"/>
          <w:sz w:val="24"/>
          <w:szCs w:val="30"/>
        </w:rPr>
      </w:pPr>
      <w:r>
        <w:rPr>
          <w:rFonts w:hint="eastAsia" w:ascii="宋体" w:hAnsi="宋体" w:cs="宋体"/>
          <w:spacing w:val="4"/>
          <w:sz w:val="24"/>
          <w:szCs w:val="30"/>
        </w:rPr>
        <w:t>我公司对被授权人的签名负全部责任。</w:t>
      </w:r>
    </w:p>
    <w:p w14:paraId="56E4889A">
      <w:pPr>
        <w:spacing w:line="360" w:lineRule="auto"/>
        <w:ind w:firstLine="496" w:firstLineChars="200"/>
        <w:jc w:val="left"/>
        <w:rPr>
          <w:rFonts w:hint="eastAsia" w:ascii="宋体" w:hAnsi="宋体" w:cs="宋体"/>
          <w:spacing w:val="4"/>
          <w:sz w:val="24"/>
          <w:szCs w:val="30"/>
        </w:rPr>
      </w:pPr>
      <w:r>
        <w:rPr>
          <w:rFonts w:hint="eastAsia" w:ascii="宋体" w:hAnsi="宋体"/>
          <w:spacing w:val="4"/>
          <w:sz w:val="24"/>
          <w:szCs w:val="30"/>
        </w:rPr>
        <w:t>本授权书在磋商报价有效期内对我方具有约束力。</w:t>
      </w:r>
    </w:p>
    <w:p w14:paraId="776485A1">
      <w:pPr>
        <w:spacing w:line="360" w:lineRule="auto"/>
        <w:ind w:firstLine="496" w:firstLineChars="200"/>
        <w:jc w:val="left"/>
        <w:rPr>
          <w:rFonts w:hint="eastAsia" w:ascii="宋体" w:hAnsi="宋体" w:cs="宋体"/>
          <w:spacing w:val="4"/>
          <w:sz w:val="24"/>
          <w:szCs w:val="30"/>
        </w:rPr>
      </w:pPr>
    </w:p>
    <w:tbl>
      <w:tblPr>
        <w:tblStyle w:val="6"/>
        <w:tblW w:w="0" w:type="auto"/>
        <w:tblInd w:w="633" w:type="dxa"/>
        <w:tblLayout w:type="autofit"/>
        <w:tblCellMar>
          <w:top w:w="0" w:type="dxa"/>
          <w:left w:w="108" w:type="dxa"/>
          <w:bottom w:w="0" w:type="dxa"/>
          <w:right w:w="108" w:type="dxa"/>
        </w:tblCellMar>
      </w:tblPr>
      <w:tblGrid>
        <w:gridCol w:w="4045"/>
        <w:gridCol w:w="3844"/>
      </w:tblGrid>
      <w:tr w14:paraId="178F5F46">
        <w:tblPrEx>
          <w:tblCellMar>
            <w:top w:w="0" w:type="dxa"/>
            <w:left w:w="108" w:type="dxa"/>
            <w:bottom w:w="0" w:type="dxa"/>
            <w:right w:w="108" w:type="dxa"/>
          </w:tblCellMar>
        </w:tblPrEx>
        <w:trPr>
          <w:trHeight w:val="600" w:hRule="atLeast"/>
        </w:trPr>
        <w:tc>
          <w:tcPr>
            <w:tcW w:w="4045" w:type="dxa"/>
            <w:noWrap w:val="0"/>
            <w:vAlign w:val="top"/>
          </w:tcPr>
          <w:p w14:paraId="1541EF69">
            <w:pPr>
              <w:spacing w:line="360" w:lineRule="auto"/>
              <w:jc w:val="left"/>
              <w:rPr>
                <w:rFonts w:hint="eastAsia" w:ascii="宋体" w:hAnsi="宋体" w:cs="宋体"/>
                <w:spacing w:val="4"/>
                <w:sz w:val="24"/>
              </w:rPr>
            </w:pPr>
            <w:r>
              <w:rPr>
                <w:rFonts w:hint="eastAsia" w:ascii="宋体" w:hAnsi="宋体" w:cs="宋体"/>
                <w:spacing w:val="4"/>
                <w:sz w:val="24"/>
              </w:rPr>
              <w:t>被授权人签字</w:t>
            </w:r>
            <w:r>
              <w:rPr>
                <w:rFonts w:hint="eastAsia" w:ascii="宋体" w:hAnsi="宋体" w:cs="宋体"/>
                <w:spacing w:val="4"/>
                <w:sz w:val="24"/>
                <w:szCs w:val="24"/>
              </w:rPr>
              <w:t>(或盖章）</w:t>
            </w:r>
            <w:r>
              <w:rPr>
                <w:rFonts w:hint="eastAsia" w:ascii="宋体" w:hAnsi="宋体" w:cs="宋体"/>
                <w:spacing w:val="4"/>
                <w:sz w:val="24"/>
              </w:rPr>
              <w:t>：</w:t>
            </w:r>
          </w:p>
        </w:tc>
        <w:tc>
          <w:tcPr>
            <w:tcW w:w="3844" w:type="dxa"/>
            <w:noWrap w:val="0"/>
            <w:vAlign w:val="top"/>
          </w:tcPr>
          <w:p w14:paraId="179AAE44">
            <w:pPr>
              <w:spacing w:line="360" w:lineRule="auto"/>
              <w:jc w:val="left"/>
              <w:rPr>
                <w:rFonts w:hint="eastAsia" w:ascii="宋体" w:hAnsi="宋体" w:cs="宋体"/>
                <w:spacing w:val="4"/>
                <w:sz w:val="24"/>
              </w:rPr>
            </w:pPr>
            <w:r>
              <w:rPr>
                <w:rFonts w:hint="eastAsia" w:ascii="宋体" w:hAnsi="宋体" w:cs="宋体"/>
                <w:sz w:val="24"/>
                <w:szCs w:val="24"/>
              </w:rPr>
              <w:t>法定代表人（或单位负责人）</w:t>
            </w:r>
            <w:r>
              <w:rPr>
                <w:rFonts w:hint="eastAsia" w:ascii="宋体" w:hAnsi="宋体" w:cs="宋体"/>
                <w:spacing w:val="4"/>
                <w:sz w:val="24"/>
                <w:szCs w:val="24"/>
              </w:rPr>
              <w:t>签字(或盖章）</w:t>
            </w:r>
            <w:r>
              <w:rPr>
                <w:rFonts w:hint="eastAsia" w:ascii="宋体" w:hAnsi="宋体" w:cs="宋体"/>
                <w:spacing w:val="4"/>
                <w:sz w:val="24"/>
              </w:rPr>
              <w:t>：</w:t>
            </w:r>
          </w:p>
        </w:tc>
      </w:tr>
      <w:tr w14:paraId="52F80A2B">
        <w:tblPrEx>
          <w:tblCellMar>
            <w:top w:w="0" w:type="dxa"/>
            <w:left w:w="108" w:type="dxa"/>
            <w:bottom w:w="0" w:type="dxa"/>
            <w:right w:w="108" w:type="dxa"/>
          </w:tblCellMar>
        </w:tblPrEx>
        <w:trPr>
          <w:trHeight w:val="600" w:hRule="atLeast"/>
        </w:trPr>
        <w:tc>
          <w:tcPr>
            <w:tcW w:w="4045" w:type="dxa"/>
            <w:noWrap w:val="0"/>
            <w:vAlign w:val="top"/>
          </w:tcPr>
          <w:p w14:paraId="78082260">
            <w:pPr>
              <w:spacing w:line="360" w:lineRule="auto"/>
              <w:jc w:val="left"/>
              <w:rPr>
                <w:rFonts w:hint="eastAsia" w:ascii="宋体" w:hAnsi="宋体" w:cs="宋体"/>
                <w:spacing w:val="4"/>
                <w:sz w:val="24"/>
              </w:rPr>
            </w:pPr>
            <w:r>
              <w:rPr>
                <w:rFonts w:hint="eastAsia" w:ascii="宋体" w:hAnsi="宋体" w:cs="宋体"/>
                <w:spacing w:val="4"/>
                <w:sz w:val="24"/>
              </w:rPr>
              <w:t>职务：</w:t>
            </w:r>
          </w:p>
        </w:tc>
        <w:tc>
          <w:tcPr>
            <w:tcW w:w="3844" w:type="dxa"/>
            <w:noWrap w:val="0"/>
            <w:vAlign w:val="top"/>
          </w:tcPr>
          <w:p w14:paraId="1AC918FB">
            <w:pPr>
              <w:spacing w:line="360" w:lineRule="auto"/>
              <w:jc w:val="left"/>
              <w:rPr>
                <w:rFonts w:hint="eastAsia" w:ascii="宋体" w:hAnsi="宋体" w:cs="宋体"/>
                <w:spacing w:val="4"/>
                <w:sz w:val="24"/>
              </w:rPr>
            </w:pPr>
            <w:r>
              <w:rPr>
                <w:rFonts w:hint="eastAsia" w:ascii="宋体" w:hAnsi="宋体" w:cs="宋体"/>
                <w:spacing w:val="4"/>
                <w:sz w:val="24"/>
              </w:rPr>
              <w:t>职务：</w:t>
            </w:r>
          </w:p>
        </w:tc>
      </w:tr>
      <w:tr w14:paraId="5B0FC04F">
        <w:tblPrEx>
          <w:tblCellMar>
            <w:top w:w="0" w:type="dxa"/>
            <w:left w:w="108" w:type="dxa"/>
            <w:bottom w:w="0" w:type="dxa"/>
            <w:right w:w="108" w:type="dxa"/>
          </w:tblCellMar>
        </w:tblPrEx>
        <w:trPr>
          <w:trHeight w:val="600" w:hRule="atLeast"/>
        </w:trPr>
        <w:tc>
          <w:tcPr>
            <w:tcW w:w="4045" w:type="dxa"/>
            <w:noWrap w:val="0"/>
            <w:vAlign w:val="top"/>
          </w:tcPr>
          <w:p w14:paraId="3D7D2BD8">
            <w:pPr>
              <w:spacing w:line="360" w:lineRule="auto"/>
              <w:jc w:val="left"/>
              <w:rPr>
                <w:rFonts w:hint="eastAsia" w:ascii="宋体" w:hAnsi="宋体" w:cs="宋体"/>
                <w:spacing w:val="4"/>
                <w:sz w:val="24"/>
              </w:rPr>
            </w:pPr>
            <w:r>
              <w:rPr>
                <w:rFonts w:hint="eastAsia" w:ascii="宋体" w:hAnsi="宋体" w:cs="宋体"/>
                <w:spacing w:val="4"/>
                <w:sz w:val="24"/>
              </w:rPr>
              <w:t>所在部门：</w:t>
            </w:r>
          </w:p>
        </w:tc>
        <w:tc>
          <w:tcPr>
            <w:tcW w:w="3844" w:type="dxa"/>
            <w:noWrap w:val="0"/>
            <w:vAlign w:val="top"/>
          </w:tcPr>
          <w:p w14:paraId="083FF1E9">
            <w:pPr>
              <w:spacing w:line="360" w:lineRule="auto"/>
              <w:jc w:val="left"/>
              <w:rPr>
                <w:rFonts w:hint="eastAsia" w:ascii="宋体" w:hAnsi="宋体" w:cs="宋体"/>
                <w:spacing w:val="4"/>
                <w:sz w:val="24"/>
              </w:rPr>
            </w:pPr>
          </w:p>
        </w:tc>
      </w:tr>
    </w:tbl>
    <w:p w14:paraId="6FE8390F">
      <w:pPr>
        <w:spacing w:line="360" w:lineRule="auto"/>
        <w:ind w:firstLine="496" w:firstLineChars="200"/>
        <w:jc w:val="left"/>
        <w:rPr>
          <w:rFonts w:hint="eastAsia" w:ascii="宋体" w:hAnsi="宋体" w:cs="宋体"/>
          <w:spacing w:val="4"/>
          <w:sz w:val="24"/>
        </w:rPr>
      </w:pPr>
    </w:p>
    <w:p w14:paraId="21DDB49B">
      <w:pPr>
        <w:spacing w:line="360" w:lineRule="auto"/>
        <w:ind w:firstLine="510"/>
        <w:rPr>
          <w:rFonts w:hint="eastAsia" w:ascii="宋体" w:hAnsi="宋体" w:cs="宋体"/>
          <w:spacing w:val="4"/>
          <w:sz w:val="24"/>
          <w:szCs w:val="24"/>
        </w:rPr>
      </w:pPr>
      <w:r>
        <w:rPr>
          <w:rFonts w:hint="eastAsia" w:ascii="宋体" w:hAnsi="宋体" w:cs="宋体"/>
          <w:spacing w:val="4"/>
          <w:sz w:val="24"/>
          <w:szCs w:val="30"/>
        </w:rPr>
        <w:t>附：</w:t>
      </w:r>
      <w:r>
        <w:rPr>
          <w:rFonts w:hint="eastAsia" w:ascii="宋体" w:hAnsi="宋体" w:cs="宋体"/>
          <w:sz w:val="24"/>
          <w:szCs w:val="24"/>
        </w:rPr>
        <w:t>法定代表人（单位负责人）</w:t>
      </w:r>
      <w:r>
        <w:rPr>
          <w:rFonts w:hint="eastAsia" w:ascii="宋体" w:hAnsi="宋体" w:cs="宋体"/>
          <w:spacing w:val="4"/>
          <w:sz w:val="24"/>
          <w:szCs w:val="24"/>
        </w:rPr>
        <w:t>、被授权人身份证（正、反面）复印件</w:t>
      </w:r>
    </w:p>
    <w:p w14:paraId="59B8656B">
      <w:pPr>
        <w:pStyle w:val="2"/>
        <w:spacing w:line="360" w:lineRule="auto"/>
        <w:rPr>
          <w:rFonts w:hint="eastAsia" w:ascii="宋体" w:hAnsi="宋体" w:cs="宋体"/>
          <w:spacing w:val="4"/>
          <w:sz w:val="24"/>
          <w:szCs w:val="30"/>
        </w:rPr>
      </w:pPr>
      <w:r>
        <w:rPr>
          <w:rFonts w:hint="eastAsia" w:ascii="宋体" w:hAnsi="宋体" w:cs="宋体"/>
          <w:b/>
          <w:bCs/>
          <w:spacing w:val="4"/>
          <w:sz w:val="24"/>
          <w:szCs w:val="24"/>
          <w:lang w:eastAsia="zh-CN"/>
        </w:rPr>
        <w:t>建议：</w:t>
      </w:r>
      <w:r>
        <w:rPr>
          <w:rFonts w:hint="eastAsia" w:ascii="宋体" w:hAnsi="宋体"/>
          <w:sz w:val="24"/>
          <w:szCs w:val="24"/>
          <w:lang w:eastAsia="zh-CN"/>
        </w:rPr>
        <w:t>提供被授权人</w:t>
      </w:r>
      <w:r>
        <w:rPr>
          <w:rFonts w:hint="eastAsia" w:ascii="宋体" w:hAnsi="宋体"/>
          <w:sz w:val="24"/>
          <w:szCs w:val="24"/>
          <w:lang w:val="en-US" w:eastAsia="zh-CN"/>
        </w:rPr>
        <w:t>2025</w:t>
      </w:r>
      <w:r>
        <w:rPr>
          <w:rFonts w:hint="eastAsia" w:ascii="宋体" w:hAnsi="宋体"/>
          <w:sz w:val="24"/>
          <w:szCs w:val="24"/>
          <w:lang w:eastAsia="zh-CN"/>
        </w:rPr>
        <w:t>年度任意一个月在本单位缴纳社保的证明，如存在按规定不需缴纳社保的情况，可提供劳动合同或公司工资转账（凭证）复印件。</w:t>
      </w:r>
    </w:p>
    <w:p w14:paraId="4914A2E6">
      <w:pPr>
        <w:spacing w:line="360" w:lineRule="auto"/>
        <w:rPr>
          <w:rFonts w:hint="eastAsia" w:ascii="宋体" w:hAnsi="宋体" w:cs="宋体"/>
          <w:spacing w:val="4"/>
          <w:sz w:val="24"/>
          <w:szCs w:val="30"/>
        </w:rPr>
      </w:pPr>
    </w:p>
    <w:p w14:paraId="290DBE21">
      <w:pPr>
        <w:spacing w:line="360" w:lineRule="auto"/>
        <w:ind w:firstLine="510"/>
        <w:rPr>
          <w:rFonts w:hint="eastAsia" w:ascii="宋体" w:hAnsi="宋体" w:cs="宋体"/>
          <w:spacing w:val="4"/>
          <w:sz w:val="24"/>
          <w:szCs w:val="30"/>
        </w:rPr>
      </w:pPr>
    </w:p>
    <w:p w14:paraId="5890FA96">
      <w:pPr>
        <w:spacing w:line="480" w:lineRule="auto"/>
        <w:jc w:val="left"/>
        <w:rPr>
          <w:rFonts w:ascii="宋体" w:hAnsi="宋体" w:cs="宋体"/>
          <w:color w:val="auto"/>
          <w:sz w:val="24"/>
          <w:szCs w:val="24"/>
          <w:highlight w:val="none"/>
        </w:rPr>
      </w:pPr>
      <w:r>
        <w:rPr>
          <w:rFonts w:hint="eastAsia" w:ascii="宋体" w:hAnsi="宋体" w:cs="宋体"/>
          <w:color w:val="auto"/>
          <w:sz w:val="24"/>
          <w:szCs w:val="24"/>
          <w:highlight w:val="none"/>
        </w:rPr>
        <w:t>供应商</w:t>
      </w:r>
      <w:r>
        <w:rPr>
          <w:rFonts w:hint="eastAsia" w:ascii="宋体" w:hAnsi="宋体" w:cs="宋体"/>
          <w:color w:val="auto"/>
          <w:sz w:val="24"/>
          <w:szCs w:val="24"/>
          <w:highlight w:val="none"/>
          <w:lang w:eastAsia="zh-CN"/>
        </w:rPr>
        <w:t>名称</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（公章）</w:t>
      </w:r>
    </w:p>
    <w:p w14:paraId="64B88BD8">
      <w:pPr>
        <w:widowControl/>
        <w:jc w:val="left"/>
        <w:rPr>
          <w:rFonts w:hint="eastAsia" w:ascii="宋体" w:hAnsi="宋体" w:cs="宋体"/>
          <w:color w:val="auto"/>
          <w:sz w:val="24"/>
          <w:szCs w:val="24"/>
          <w:highlight w:val="none"/>
          <w:u w:val="none"/>
          <w:lang w:eastAsia="zh-CN"/>
        </w:rPr>
      </w:pPr>
    </w:p>
    <w:p w14:paraId="306D82DE">
      <w:pPr>
        <w:widowControl/>
        <w:jc w:val="left"/>
        <w:rPr>
          <w:color w:val="auto"/>
          <w:sz w:val="24"/>
          <w:szCs w:val="24"/>
          <w:highlight w:val="none"/>
        </w:rPr>
      </w:pPr>
      <w:r>
        <w:rPr>
          <w:rFonts w:hint="eastAsia" w:ascii="宋体" w:hAnsi="宋体" w:cs="宋体"/>
          <w:color w:val="auto"/>
          <w:sz w:val="24"/>
          <w:szCs w:val="24"/>
          <w:highlight w:val="none"/>
          <w:u w:val="none"/>
          <w:lang w:eastAsia="zh-CN"/>
        </w:rPr>
        <w:t>日期：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2BF8F10A">
      <w:pPr>
        <w:spacing w:line="360" w:lineRule="auto"/>
        <w:ind w:firstLine="372" w:firstLineChars="150"/>
        <w:rPr>
          <w:rFonts w:hint="eastAsia" w:ascii="宋体" w:hAnsi="宋体" w:cs="宋体"/>
          <w:spacing w:val="4"/>
          <w:sz w:val="24"/>
        </w:rPr>
      </w:pPr>
    </w:p>
    <w:p w14:paraId="6AC5F486">
      <w:pPr>
        <w:rPr>
          <w:rFonts w:hint="eastAsia" w:ascii="宋体" w:hAnsi="宋体" w:cs="宋体"/>
          <w:spacing w:val="4"/>
          <w:sz w:val="24"/>
          <w:szCs w:val="30"/>
        </w:rPr>
      </w:pPr>
      <w:r>
        <w:rPr>
          <w:rFonts w:hint="eastAsia" w:ascii="宋体" w:hAnsi="宋体" w:cs="宋体"/>
          <w:spacing w:val="4"/>
          <w:sz w:val="24"/>
          <w:szCs w:val="30"/>
        </w:rPr>
        <w:br w:type="page"/>
      </w:r>
    </w:p>
    <w:p w14:paraId="3DF7C7DE">
      <w:pPr>
        <w:tabs>
          <w:tab w:val="left" w:pos="420"/>
        </w:tabs>
        <w:spacing w:line="360" w:lineRule="auto"/>
        <w:jc w:val="center"/>
        <w:rPr>
          <w:rFonts w:hint="eastAsia" w:ascii="宋体" w:hAnsi="宋体" w:eastAsia="宋体" w:cs="宋体"/>
          <w:b/>
          <w:spacing w:val="4"/>
          <w:sz w:val="24"/>
          <w:szCs w:val="24"/>
        </w:rPr>
      </w:pPr>
      <w:r>
        <w:rPr>
          <w:rFonts w:hint="eastAsia" w:ascii="宋体" w:hAnsi="宋体" w:eastAsia="宋体" w:cs="宋体"/>
          <w:b/>
          <w:spacing w:val="4"/>
          <w:sz w:val="24"/>
          <w:szCs w:val="24"/>
          <w:lang w:eastAsia="zh-CN"/>
        </w:rPr>
        <w:t>二、</w:t>
      </w:r>
      <w:r>
        <w:rPr>
          <w:rFonts w:hint="eastAsia" w:ascii="宋体" w:hAnsi="宋体" w:eastAsia="宋体" w:cs="宋体"/>
          <w:b/>
          <w:spacing w:val="4"/>
          <w:sz w:val="24"/>
          <w:szCs w:val="24"/>
        </w:rPr>
        <w:t>联合体协议书（联合体须提供）</w:t>
      </w:r>
    </w:p>
    <w:p w14:paraId="0F73A7DE">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（所有成员单位名称）自愿组成联合体，共同参加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（项目名称）。现就联合体</w:t>
      </w: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事宜订立如下协议。</w:t>
      </w:r>
    </w:p>
    <w:p w14:paraId="36B9DE87">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u w:val="single"/>
        </w:rPr>
        <w:t xml:space="preserve">       （某成员单位名称）      </w:t>
      </w:r>
      <w:r>
        <w:rPr>
          <w:rFonts w:hint="eastAsia" w:ascii="宋体" w:hAnsi="宋体" w:cs="宋体"/>
          <w:color w:val="auto"/>
          <w:szCs w:val="21"/>
          <w:highlight w:val="none"/>
        </w:rPr>
        <w:t>为联合体牵头人。</w:t>
      </w:r>
    </w:p>
    <w:p w14:paraId="79633AF3">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2、联合体牵头人合法代表联合体各成员负责本项目</w:t>
      </w:r>
      <w:r>
        <w:rPr>
          <w:rFonts w:hint="eastAsia" w:ascii="宋体" w:hAnsi="宋体" w:cs="宋体"/>
          <w:color w:val="auto"/>
          <w:szCs w:val="21"/>
          <w:highlight w:val="none"/>
          <w:lang w:eastAsia="zh-CN"/>
        </w:rPr>
        <w:t>响应</w:t>
      </w:r>
      <w:r>
        <w:rPr>
          <w:rFonts w:hint="eastAsia" w:ascii="宋体" w:hAnsi="宋体" w:cs="宋体"/>
          <w:color w:val="auto"/>
          <w:szCs w:val="21"/>
          <w:highlight w:val="none"/>
        </w:rPr>
        <w:t>文件编制和合同谈判活动，并代表联合体提交和接收相关的资料、信息及指示，并处理与之有关的一切事务，负责合同实施阶段的主办、组织和协调工作。</w:t>
      </w:r>
    </w:p>
    <w:p w14:paraId="1E03A094">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3、联合体将严格按照招标文件的各项要求，递交</w:t>
      </w:r>
      <w:r>
        <w:rPr>
          <w:rFonts w:hint="eastAsia" w:ascii="宋体" w:hAnsi="宋体" w:cs="宋体"/>
          <w:color w:val="auto"/>
          <w:szCs w:val="21"/>
          <w:highlight w:val="none"/>
          <w:lang w:eastAsia="zh-CN"/>
        </w:rPr>
        <w:t>响应</w:t>
      </w:r>
      <w:r>
        <w:rPr>
          <w:rFonts w:hint="eastAsia" w:ascii="宋体" w:hAnsi="宋体" w:cs="宋体"/>
          <w:color w:val="auto"/>
          <w:szCs w:val="21"/>
          <w:highlight w:val="none"/>
        </w:rPr>
        <w:t>文件，履行投标义务和</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后的合同，共同承担合同规定的一切义务和责任，联合体各成员单位按照内部职责的部分，承担各自所负的责任和风险，并向</w:t>
      </w:r>
      <w:r>
        <w:rPr>
          <w:rFonts w:hint="eastAsia" w:ascii="宋体" w:hAnsi="宋体" w:cs="宋体"/>
          <w:color w:val="auto"/>
          <w:szCs w:val="21"/>
          <w:highlight w:val="none"/>
          <w:lang w:eastAsia="zh-CN"/>
        </w:rPr>
        <w:t>采购人</w:t>
      </w:r>
      <w:r>
        <w:rPr>
          <w:rFonts w:hint="eastAsia" w:ascii="宋体" w:hAnsi="宋体" w:cs="宋体"/>
          <w:color w:val="auto"/>
          <w:szCs w:val="21"/>
          <w:highlight w:val="none"/>
        </w:rPr>
        <w:t>承担连带责任。</w:t>
      </w:r>
    </w:p>
    <w:p w14:paraId="1771C912">
      <w:pPr>
        <w:topLinePunct/>
        <w:spacing w:line="360" w:lineRule="auto"/>
        <w:ind w:firstLine="420" w:firstLineChars="200"/>
        <w:rPr>
          <w:rFonts w:hint="eastAsia" w:ascii="宋体" w:hAnsi="宋体" w:cs="宋体"/>
          <w:color w:val="auto"/>
          <w:kern w:val="0"/>
          <w:szCs w:val="21"/>
          <w:highlight w:val="none"/>
        </w:rPr>
      </w:pPr>
      <w:r>
        <w:rPr>
          <w:rFonts w:hint="eastAsia" w:ascii="宋体" w:hAnsi="宋体" w:cs="宋体"/>
          <w:color w:val="auto"/>
          <w:szCs w:val="21"/>
          <w:highlight w:val="none"/>
        </w:rPr>
        <w:t>4、</w:t>
      </w:r>
      <w:r>
        <w:rPr>
          <w:rFonts w:hint="eastAsia" w:ascii="宋体" w:hAnsi="宋体" w:cs="宋体"/>
          <w:color w:val="auto"/>
          <w:kern w:val="0"/>
          <w:szCs w:val="21"/>
          <w:highlight w:val="none"/>
        </w:rPr>
        <w:t>联合体各成员单位内部的职责分工如下：</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3DB3BEA0">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5、投标工作和联合体在</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后</w:t>
      </w:r>
      <w:r>
        <w:rPr>
          <w:rFonts w:hint="eastAsia" w:ascii="宋体" w:hAnsi="宋体" w:cs="宋体"/>
          <w:color w:val="auto"/>
          <w:szCs w:val="21"/>
          <w:highlight w:val="none"/>
          <w:lang w:val="en-US" w:eastAsia="zh-CN"/>
        </w:rPr>
        <w:t>项目</w:t>
      </w:r>
      <w:r>
        <w:rPr>
          <w:rFonts w:hint="eastAsia" w:ascii="宋体" w:hAnsi="宋体" w:cs="宋体"/>
          <w:color w:val="auto"/>
          <w:szCs w:val="21"/>
          <w:highlight w:val="none"/>
        </w:rPr>
        <w:t>实施过程中的有关费用按各自承担的工作量分摊。</w:t>
      </w:r>
    </w:p>
    <w:p w14:paraId="3CAEBC13">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6、联合体</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后，联合体协议是合同的附件，对联合体各成员单位有合同约束力。</w:t>
      </w:r>
    </w:p>
    <w:p w14:paraId="038D5349">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7、本协议书自签署之日起生效，联合体未</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或者</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 xml:space="preserve">时合同履行完毕后自动失效。 </w:t>
      </w:r>
    </w:p>
    <w:p w14:paraId="748E234E">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8、本协议书一式</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份，联合体成员和</w:t>
      </w:r>
      <w:r>
        <w:rPr>
          <w:rFonts w:hint="eastAsia" w:ascii="宋体" w:hAnsi="宋体" w:cs="宋体"/>
          <w:color w:val="auto"/>
          <w:szCs w:val="21"/>
          <w:highlight w:val="none"/>
          <w:lang w:eastAsia="zh-CN"/>
        </w:rPr>
        <w:t>采购人</w:t>
      </w:r>
      <w:r>
        <w:rPr>
          <w:rFonts w:hint="eastAsia" w:ascii="宋体" w:hAnsi="宋体" w:cs="宋体"/>
          <w:color w:val="auto"/>
          <w:szCs w:val="21"/>
          <w:highlight w:val="none"/>
        </w:rPr>
        <w:t>各执一份。</w:t>
      </w:r>
    </w:p>
    <w:p w14:paraId="5523B6E1">
      <w:pPr>
        <w:topLinePunct/>
        <w:spacing w:line="360" w:lineRule="auto"/>
        <w:ind w:firstLine="420" w:firstLineChars="200"/>
        <w:rPr>
          <w:rFonts w:hint="eastAsia" w:ascii="宋体" w:hAnsi="宋体" w:cs="宋体"/>
          <w:color w:val="auto"/>
          <w:szCs w:val="21"/>
          <w:highlight w:val="none"/>
        </w:rPr>
      </w:pPr>
    </w:p>
    <w:p w14:paraId="0CE36C9F">
      <w:pPr>
        <w:topLinePunct/>
        <w:spacing w:line="360" w:lineRule="auto"/>
        <w:ind w:firstLine="420" w:firstLineChars="200"/>
        <w:rPr>
          <w:rFonts w:hint="eastAsia" w:ascii="宋体" w:hAnsi="宋体" w:cs="宋体"/>
          <w:color w:val="auto"/>
          <w:szCs w:val="21"/>
          <w:highlight w:val="none"/>
        </w:rPr>
      </w:pPr>
    </w:p>
    <w:p w14:paraId="05B6061B">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牵头人名称：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（公章）</w:t>
      </w:r>
    </w:p>
    <w:p w14:paraId="3D0F856C">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（签字或盖章）</w:t>
      </w:r>
    </w:p>
    <w:p w14:paraId="60F70C63">
      <w:pPr>
        <w:topLinePunct/>
        <w:spacing w:line="360" w:lineRule="auto"/>
        <w:ind w:firstLine="420" w:firstLineChars="200"/>
        <w:rPr>
          <w:rFonts w:hint="eastAsia" w:ascii="宋体" w:hAnsi="宋体" w:cs="宋体"/>
          <w:color w:val="auto"/>
          <w:szCs w:val="21"/>
          <w:highlight w:val="none"/>
        </w:rPr>
      </w:pPr>
    </w:p>
    <w:p w14:paraId="0FD3ACBA">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成员一名称：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（公章）</w:t>
      </w:r>
    </w:p>
    <w:p w14:paraId="59BF671C">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（签字或盖章）</w:t>
      </w:r>
    </w:p>
    <w:p w14:paraId="1129D5F6">
      <w:pPr>
        <w:rPr>
          <w:rFonts w:hint="eastAsia" w:ascii="宋体" w:hAnsi="宋体"/>
          <w:color w:val="auto"/>
          <w:szCs w:val="21"/>
          <w:highlight w:val="none"/>
          <w:u w:val="single"/>
        </w:rPr>
      </w:pPr>
    </w:p>
    <w:p w14:paraId="23796CA3">
      <w:pPr>
        <w:ind w:firstLine="420" w:firstLineChars="200"/>
        <w:jc w:val="both"/>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60E07109">
      <w:pPr>
        <w:spacing w:line="360" w:lineRule="auto"/>
        <w:ind w:firstLine="5250"/>
        <w:rPr>
          <w:rFonts w:hint="eastAsia" w:ascii="宋体" w:hAnsi="宋体" w:cs="宋体"/>
          <w:spacing w:val="4"/>
          <w:sz w:val="24"/>
          <w:szCs w:val="30"/>
        </w:rPr>
      </w:pPr>
    </w:p>
    <w:p w14:paraId="7049DEC8">
      <w:pPr>
        <w:spacing w:line="360" w:lineRule="auto"/>
        <w:rPr>
          <w:rFonts w:hint="eastAsia" w:ascii="宋体" w:hAnsi="宋体" w:cs="宋体"/>
          <w:spacing w:val="4"/>
          <w:sz w:val="24"/>
          <w:szCs w:val="30"/>
          <w:u w:val="single"/>
        </w:rPr>
      </w:pPr>
    </w:p>
    <w:p w14:paraId="55023870">
      <w:pPr>
        <w:spacing w:line="360" w:lineRule="auto"/>
        <w:jc w:val="center"/>
        <w:rPr>
          <w:rFonts w:hint="eastAsia" w:ascii="宋体" w:hAnsi="宋体" w:cs="宋体"/>
          <w:b/>
          <w:sz w:val="24"/>
          <w:szCs w:val="24"/>
        </w:rPr>
      </w:pPr>
      <w:r>
        <w:rPr>
          <w:rFonts w:ascii="宋体" w:hAnsi="宋体" w:cs="宋体"/>
          <w:b/>
          <w:sz w:val="32"/>
          <w:szCs w:val="32"/>
        </w:rPr>
        <w:br w:type="page"/>
      </w:r>
      <w:r>
        <w:rPr>
          <w:rFonts w:hint="eastAsia" w:ascii="宋体" w:hAnsi="宋体" w:cs="宋体"/>
          <w:b/>
          <w:sz w:val="24"/>
          <w:szCs w:val="24"/>
          <w:lang w:eastAsia="zh-CN"/>
        </w:rPr>
        <w:t>三</w:t>
      </w:r>
      <w:r>
        <w:rPr>
          <w:rFonts w:hint="eastAsia" w:ascii="宋体" w:hAnsi="宋体" w:cs="宋体"/>
          <w:b/>
          <w:sz w:val="24"/>
          <w:szCs w:val="24"/>
        </w:rPr>
        <w:t>、陕西省政府采购供应商</w:t>
      </w:r>
    </w:p>
    <w:p w14:paraId="39894244">
      <w:pPr>
        <w:spacing w:line="360" w:lineRule="auto"/>
        <w:jc w:val="center"/>
        <w:rPr>
          <w:rFonts w:hint="eastAsia" w:ascii="宋体" w:hAnsi="宋体" w:cs="宋体"/>
          <w:sz w:val="24"/>
          <w:szCs w:val="24"/>
        </w:rPr>
      </w:pPr>
      <w:r>
        <w:rPr>
          <w:rFonts w:hint="eastAsia" w:ascii="宋体" w:hAnsi="宋体" w:cs="宋体"/>
          <w:b/>
          <w:sz w:val="24"/>
          <w:szCs w:val="24"/>
        </w:rPr>
        <w:t>拒绝政府采购领域商业贿赂承诺书</w:t>
      </w:r>
    </w:p>
    <w:p w14:paraId="7CD037A5">
      <w:pPr>
        <w:widowControl/>
        <w:spacing w:line="360" w:lineRule="auto"/>
        <w:ind w:left="239" w:leftChars="114" w:firstLine="470" w:firstLineChars="196"/>
        <w:jc w:val="left"/>
        <w:rPr>
          <w:rFonts w:hint="eastAsia" w:ascii="宋体" w:hAnsi="宋体" w:cs="宋体"/>
          <w:kern w:val="0"/>
          <w:sz w:val="24"/>
        </w:rPr>
      </w:pPr>
    </w:p>
    <w:p w14:paraId="1D94C53D">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为响应党中央、国务院关于治理政府采购领域商业贿赂行为的号召，我公司在此庄严承诺：</w:t>
      </w:r>
    </w:p>
    <w:p w14:paraId="3A1727D7">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w:t>
      </w:r>
      <w:r>
        <w:rPr>
          <w:rFonts w:ascii="宋体" w:hAnsi="宋体" w:cs="宋体"/>
          <w:kern w:val="0"/>
          <w:sz w:val="24"/>
        </w:rPr>
        <w:t>在参与政府采购活动中遵纪守法、诚信经营、公平竞标。</w:t>
      </w:r>
    </w:p>
    <w:p w14:paraId="4D49AD58">
      <w:pPr>
        <w:widowControl/>
        <w:spacing w:line="360" w:lineRule="auto"/>
        <w:ind w:left="239" w:leftChars="114" w:firstLine="470" w:firstLineChars="196"/>
        <w:jc w:val="left"/>
        <w:rPr>
          <w:rFonts w:hint="eastAsia" w:ascii="宋体" w:hAnsi="宋体" w:eastAsia="宋体" w:cs="宋体"/>
          <w:kern w:val="0"/>
          <w:sz w:val="24"/>
          <w:lang w:eastAsia="zh-CN"/>
        </w:rPr>
      </w:pPr>
      <w:r>
        <w:rPr>
          <w:rFonts w:ascii="宋体" w:hAnsi="宋体" w:cs="宋体"/>
          <w:kern w:val="0"/>
          <w:sz w:val="24"/>
        </w:rPr>
        <w:t>2</w:t>
      </w:r>
      <w:r>
        <w:rPr>
          <w:rFonts w:hint="eastAsia" w:ascii="宋体" w:hAnsi="宋体" w:cs="宋体"/>
          <w:kern w:val="0"/>
          <w:sz w:val="24"/>
        </w:rPr>
        <w:t>.</w:t>
      </w:r>
      <w:r>
        <w:rPr>
          <w:rFonts w:ascii="宋体" w:hAnsi="宋体" w:cs="宋体"/>
          <w:kern w:val="0"/>
          <w:sz w:val="24"/>
        </w:rPr>
        <w:t>不向政府采购人、采购代理机构和政府采购评审专家进行任何形式的商业贿赂以谋取交易机会</w:t>
      </w:r>
      <w:r>
        <w:rPr>
          <w:rFonts w:hint="eastAsia" w:ascii="宋体" w:hAnsi="宋体" w:cs="宋体"/>
          <w:kern w:val="0"/>
          <w:sz w:val="24"/>
          <w:lang w:eastAsia="zh-CN"/>
        </w:rPr>
        <w:t>。</w:t>
      </w:r>
    </w:p>
    <w:p w14:paraId="72E2D88F">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3</w:t>
      </w:r>
      <w:r>
        <w:rPr>
          <w:rFonts w:hint="eastAsia" w:ascii="宋体" w:hAnsi="宋体" w:cs="宋体"/>
          <w:kern w:val="0"/>
          <w:sz w:val="24"/>
        </w:rPr>
        <w:t>.</w:t>
      </w:r>
      <w:r>
        <w:rPr>
          <w:rFonts w:ascii="宋体" w:hAnsi="宋体" w:cs="宋体"/>
          <w:kern w:val="0"/>
          <w:sz w:val="24"/>
        </w:rPr>
        <w:t>不向政府采购代理机构和采购人提供虚假资质文件或采用虚假应标方式参与政府采购市场竞争并谋取成交、成交。</w:t>
      </w:r>
    </w:p>
    <w:p w14:paraId="49D1349F">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4</w:t>
      </w:r>
      <w:r>
        <w:rPr>
          <w:rFonts w:hint="eastAsia" w:ascii="宋体" w:hAnsi="宋体" w:cs="宋体"/>
          <w:kern w:val="0"/>
          <w:sz w:val="24"/>
        </w:rPr>
        <w:t>.</w:t>
      </w:r>
      <w:r>
        <w:rPr>
          <w:rFonts w:ascii="宋体" w:hAnsi="宋体" w:cs="宋体"/>
          <w:kern w:val="0"/>
          <w:sz w:val="24"/>
        </w:rPr>
        <w:t>不采取“围标、陪标”等商业欺诈手段获得政府采购定单。</w:t>
      </w:r>
    </w:p>
    <w:p w14:paraId="5A678D51">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5</w:t>
      </w:r>
      <w:r>
        <w:rPr>
          <w:rFonts w:hint="eastAsia" w:ascii="宋体" w:hAnsi="宋体" w:cs="宋体"/>
          <w:kern w:val="0"/>
          <w:sz w:val="24"/>
        </w:rPr>
        <w:t>.</w:t>
      </w:r>
      <w:r>
        <w:rPr>
          <w:rFonts w:ascii="宋体" w:hAnsi="宋体" w:cs="宋体"/>
          <w:kern w:val="0"/>
          <w:sz w:val="24"/>
        </w:rPr>
        <w:t>不采取不正当手段诋毁、排挤其他供应商。</w:t>
      </w:r>
    </w:p>
    <w:p w14:paraId="6028D7D1">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6</w:t>
      </w:r>
      <w:r>
        <w:rPr>
          <w:rFonts w:hint="eastAsia" w:ascii="宋体" w:hAnsi="宋体" w:cs="宋体"/>
          <w:kern w:val="0"/>
          <w:sz w:val="24"/>
        </w:rPr>
        <w:t>.</w:t>
      </w:r>
      <w:r>
        <w:rPr>
          <w:rFonts w:ascii="宋体" w:hAnsi="宋体" w:cs="宋体"/>
          <w:kern w:val="0"/>
          <w:sz w:val="24"/>
        </w:rPr>
        <w:t>不在提供商品和服务时“偷梁换柱、以次充好”损害采购人的合法权益。</w:t>
      </w:r>
    </w:p>
    <w:p w14:paraId="1B404D04">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7</w:t>
      </w:r>
      <w:r>
        <w:rPr>
          <w:rFonts w:hint="eastAsia" w:ascii="宋体" w:hAnsi="宋体" w:cs="宋体"/>
          <w:kern w:val="0"/>
          <w:sz w:val="24"/>
        </w:rPr>
        <w:t>.</w:t>
      </w:r>
      <w:r>
        <w:rPr>
          <w:rFonts w:ascii="宋体" w:hAnsi="宋体" w:cs="宋体"/>
          <w:kern w:val="0"/>
          <w:sz w:val="24"/>
        </w:rPr>
        <w:t>不与采购人、采购代理机构政府采购评审专家或其它供应商恶意串通，进行质疑和投诉，维护政府采购市场秩序。</w:t>
      </w:r>
    </w:p>
    <w:p w14:paraId="679004F8">
      <w:pPr>
        <w:widowControl/>
        <w:spacing w:line="360" w:lineRule="auto"/>
        <w:ind w:left="239" w:leftChars="114" w:firstLine="470" w:firstLineChars="196"/>
        <w:jc w:val="left"/>
        <w:rPr>
          <w:rFonts w:ascii="宋体" w:hAnsi="宋体" w:cs="宋体"/>
          <w:kern w:val="0"/>
          <w:sz w:val="24"/>
        </w:rPr>
      </w:pPr>
      <w:r>
        <w:rPr>
          <w:rFonts w:ascii="宋体" w:hAnsi="宋体" w:cs="宋体"/>
          <w:kern w:val="0"/>
          <w:sz w:val="24"/>
        </w:rPr>
        <w:t>8</w:t>
      </w:r>
      <w:r>
        <w:rPr>
          <w:rFonts w:hint="eastAsia" w:ascii="宋体" w:hAnsi="宋体" w:cs="宋体"/>
          <w:kern w:val="0"/>
          <w:sz w:val="24"/>
        </w:rPr>
        <w:t>.</w:t>
      </w:r>
      <w:r>
        <w:rPr>
          <w:rFonts w:ascii="宋体" w:hAnsi="宋体" w:cs="宋体"/>
          <w:kern w:val="0"/>
          <w:sz w:val="24"/>
        </w:rPr>
        <w:t>尊重和接受政府采购监督管理部门的监督和政府采购代理机构磋商采购要求，承担因违约行为给采购人造成的损失。</w:t>
      </w:r>
    </w:p>
    <w:p w14:paraId="3E629297">
      <w:pPr>
        <w:widowControl/>
        <w:spacing w:line="360" w:lineRule="auto"/>
        <w:ind w:left="239" w:leftChars="114" w:firstLine="470" w:firstLineChars="196"/>
        <w:jc w:val="left"/>
        <w:rPr>
          <w:rFonts w:hint="eastAsia" w:ascii="宋体" w:hAnsi="宋体" w:cs="宋体"/>
          <w:kern w:val="0"/>
          <w:sz w:val="24"/>
        </w:rPr>
      </w:pPr>
      <w:r>
        <w:rPr>
          <w:rFonts w:ascii="宋体" w:hAnsi="宋体" w:cs="宋体"/>
          <w:kern w:val="0"/>
          <w:sz w:val="24"/>
        </w:rPr>
        <w:t>9</w:t>
      </w:r>
      <w:r>
        <w:rPr>
          <w:rFonts w:hint="eastAsia" w:ascii="宋体" w:hAnsi="宋体" w:cs="宋体"/>
          <w:kern w:val="0"/>
          <w:sz w:val="24"/>
        </w:rPr>
        <w:t>.</w:t>
      </w:r>
      <w:r>
        <w:rPr>
          <w:rFonts w:ascii="宋体" w:hAnsi="宋体" w:cs="宋体"/>
          <w:kern w:val="0"/>
          <w:sz w:val="24"/>
        </w:rPr>
        <w:t>不发生其他有悖于政府采购公开、公平、公正和诚信原则的行为。</w:t>
      </w:r>
      <w:r>
        <w:rPr>
          <w:rFonts w:hint="eastAsia" w:ascii="宋体" w:hAnsi="宋体" w:cs="宋体"/>
          <w:kern w:val="0"/>
          <w:sz w:val="24"/>
        </w:rPr>
        <w:br w:type="textWrapping"/>
      </w:r>
    </w:p>
    <w:p w14:paraId="33B455F1">
      <w:pPr>
        <w:spacing w:before="312" w:beforeLines="100" w:after="156" w:afterLines="50" w:line="360" w:lineRule="auto"/>
        <w:jc w:val="left"/>
        <w:rPr>
          <w:rFonts w:hint="eastAsia" w:ascii="宋体" w:hAnsi="宋体" w:cs="宋体"/>
          <w:spacing w:val="4"/>
          <w:sz w:val="24"/>
        </w:rPr>
      </w:pPr>
    </w:p>
    <w:p w14:paraId="42DED1FF">
      <w:pPr>
        <w:spacing w:line="48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供应商</w:t>
      </w:r>
      <w:r>
        <w:rPr>
          <w:rFonts w:hint="eastAsia" w:ascii="宋体" w:hAnsi="宋体" w:cs="宋体"/>
          <w:color w:val="auto"/>
          <w:sz w:val="24"/>
          <w:szCs w:val="24"/>
          <w:highlight w:val="none"/>
          <w:lang w:eastAsia="zh-CN"/>
        </w:rPr>
        <w:t>名称</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（公章）</w:t>
      </w:r>
    </w:p>
    <w:p w14:paraId="258AF561">
      <w:pPr>
        <w:spacing w:line="360" w:lineRule="auto"/>
        <w:rPr>
          <w:rFonts w:hint="eastAsia" w:ascii="宋体" w:hAnsi="宋体" w:cs="宋体"/>
          <w:spacing w:val="4"/>
          <w:sz w:val="24"/>
        </w:rPr>
      </w:pPr>
    </w:p>
    <w:p w14:paraId="1203C700">
      <w:pPr>
        <w:spacing w:line="360" w:lineRule="auto"/>
        <w:ind w:firstLine="496" w:firstLineChars="200"/>
        <w:rPr>
          <w:rFonts w:hint="eastAsia" w:ascii="宋体" w:hAnsi="宋体" w:cs="宋体"/>
          <w:kern w:val="0"/>
          <w:sz w:val="24"/>
        </w:rPr>
      </w:pPr>
      <w:r>
        <w:rPr>
          <w:rFonts w:hint="eastAsia" w:ascii="宋体" w:hAnsi="宋体" w:cs="宋体"/>
          <w:spacing w:val="4"/>
          <w:sz w:val="24"/>
        </w:rPr>
        <w:t>日期：</w:t>
      </w:r>
      <w:r>
        <w:rPr>
          <w:rFonts w:hint="eastAsia" w:ascii="宋体" w:hAnsi="宋体" w:cs="宋体"/>
          <w:spacing w:val="4"/>
          <w:sz w:val="24"/>
          <w:u w:val="single"/>
        </w:rPr>
        <w:t xml:space="preserve">       </w:t>
      </w:r>
      <w:r>
        <w:rPr>
          <w:rFonts w:hint="eastAsia" w:ascii="宋体" w:hAnsi="宋体" w:cs="宋体"/>
          <w:spacing w:val="4"/>
          <w:sz w:val="24"/>
        </w:rPr>
        <w:t>年</w:t>
      </w:r>
      <w:r>
        <w:rPr>
          <w:rFonts w:hint="eastAsia" w:ascii="宋体" w:hAnsi="宋体" w:cs="宋体"/>
          <w:spacing w:val="4"/>
          <w:sz w:val="24"/>
          <w:u w:val="single"/>
        </w:rPr>
        <w:t xml:space="preserve">     </w:t>
      </w:r>
      <w:r>
        <w:rPr>
          <w:rFonts w:hint="eastAsia" w:ascii="宋体" w:hAnsi="宋体" w:cs="宋体"/>
          <w:spacing w:val="4"/>
          <w:sz w:val="24"/>
        </w:rPr>
        <w:t>月</w:t>
      </w:r>
      <w:r>
        <w:rPr>
          <w:rFonts w:hint="eastAsia" w:ascii="宋体" w:hAnsi="宋体" w:cs="宋体"/>
          <w:spacing w:val="4"/>
          <w:sz w:val="24"/>
          <w:u w:val="single"/>
        </w:rPr>
        <w:t xml:space="preserve">     </w:t>
      </w:r>
      <w:r>
        <w:rPr>
          <w:rFonts w:hint="eastAsia" w:ascii="宋体" w:hAnsi="宋体" w:cs="宋体"/>
          <w:spacing w:val="4"/>
          <w:sz w:val="24"/>
        </w:rPr>
        <w:t>日</w:t>
      </w:r>
    </w:p>
    <w:p w14:paraId="124E2333">
      <w:pPr>
        <w:spacing w:line="360" w:lineRule="auto"/>
        <w:ind w:left="1"/>
        <w:jc w:val="center"/>
        <w:rPr>
          <w:rFonts w:hint="eastAsia" w:ascii="宋体" w:hAnsi="宋体" w:cs="宋体"/>
          <w:b/>
          <w:sz w:val="24"/>
          <w:szCs w:val="24"/>
        </w:rPr>
      </w:pPr>
      <w:r>
        <w:rPr>
          <w:rFonts w:hint="eastAsia" w:ascii="宋体" w:hAnsi="宋体" w:cs="宋体"/>
          <w:kern w:val="0"/>
          <w:sz w:val="24"/>
        </w:rPr>
        <w:br w:type="page"/>
      </w:r>
      <w:r>
        <w:rPr>
          <w:rFonts w:hint="eastAsia" w:ascii="宋体" w:hAnsi="宋体" w:cs="宋体"/>
          <w:b/>
          <w:sz w:val="24"/>
          <w:szCs w:val="24"/>
          <w:lang w:eastAsia="zh-CN"/>
        </w:rPr>
        <w:t>四</w:t>
      </w:r>
      <w:r>
        <w:rPr>
          <w:rFonts w:hint="eastAsia" w:ascii="宋体" w:hAnsi="宋体" w:cs="宋体"/>
          <w:b/>
          <w:sz w:val="24"/>
          <w:szCs w:val="24"/>
        </w:rPr>
        <w:t>、其他资格证明文件</w:t>
      </w:r>
    </w:p>
    <w:p w14:paraId="77182814">
      <w:pPr>
        <w:spacing w:line="360" w:lineRule="auto"/>
        <w:rPr>
          <w:rFonts w:hint="eastAsia" w:ascii="宋体" w:hAnsi="宋体"/>
          <w:b w:val="0"/>
          <w:bCs/>
          <w:sz w:val="24"/>
          <w:szCs w:val="24"/>
          <w:highlight w:val="none"/>
        </w:rPr>
      </w:pPr>
      <w:r>
        <w:rPr>
          <w:rFonts w:hint="eastAsia" w:ascii="宋体" w:hAnsi="宋体"/>
          <w:b/>
          <w:bCs w:val="0"/>
          <w:sz w:val="24"/>
          <w:szCs w:val="24"/>
          <w:highlight w:val="none"/>
          <w:lang w:eastAsia="zh-CN"/>
        </w:rPr>
        <w:t>（一）</w:t>
      </w:r>
      <w:r>
        <w:rPr>
          <w:rFonts w:hint="eastAsia" w:ascii="宋体" w:hAnsi="宋体"/>
          <w:b/>
          <w:bCs w:val="0"/>
          <w:sz w:val="24"/>
          <w:szCs w:val="24"/>
          <w:highlight w:val="none"/>
        </w:rPr>
        <w:t>供应商应具备《中华人民共和国政府采购法》第二十二条规定的条件</w:t>
      </w:r>
      <w:r>
        <w:rPr>
          <w:rFonts w:hint="eastAsia" w:ascii="宋体" w:hAnsi="宋体"/>
          <w:b w:val="0"/>
          <w:bCs/>
          <w:sz w:val="24"/>
          <w:szCs w:val="24"/>
          <w:highlight w:val="none"/>
        </w:rPr>
        <w:t>。</w:t>
      </w:r>
    </w:p>
    <w:p w14:paraId="18751C9A">
      <w:pPr>
        <w:spacing w:line="360" w:lineRule="auto"/>
        <w:rPr>
          <w:rFonts w:hint="eastAsia" w:ascii="宋体" w:hAnsi="宋体"/>
          <w:b w:val="0"/>
          <w:bCs/>
          <w:sz w:val="24"/>
          <w:szCs w:val="24"/>
          <w:highlight w:val="none"/>
        </w:rPr>
      </w:pPr>
      <w:r>
        <w:rPr>
          <w:rFonts w:hint="eastAsia" w:ascii="宋体" w:hAnsi="宋体"/>
          <w:b w:val="0"/>
          <w:bCs/>
          <w:sz w:val="24"/>
          <w:szCs w:val="24"/>
          <w:highlight w:val="none"/>
        </w:rPr>
        <w:t>1）具有独立承担民事责任的能力。提供注册登记凭证（营业执照、其他组织经营的合法凭证，自然人的提供身份证明文件）。</w:t>
      </w:r>
    </w:p>
    <w:p w14:paraId="2A23FBC1">
      <w:pPr>
        <w:spacing w:line="360" w:lineRule="auto"/>
        <w:rPr>
          <w:rFonts w:hint="eastAsia" w:ascii="宋体" w:hAnsi="宋体"/>
          <w:b w:val="0"/>
          <w:bCs/>
          <w:sz w:val="24"/>
          <w:szCs w:val="24"/>
          <w:highlight w:val="none"/>
        </w:rPr>
      </w:pPr>
      <w:r>
        <w:rPr>
          <w:rFonts w:hint="eastAsia" w:ascii="宋体" w:hAnsi="宋体"/>
          <w:b w:val="0"/>
          <w:bCs/>
          <w:sz w:val="24"/>
          <w:szCs w:val="24"/>
          <w:highlight w:val="none"/>
        </w:rPr>
        <w:t xml:space="preserve">2）具有良好的商业信誉和健全的财务会计制度。提供2022年至今任意一年度经审计的财务报告（包括四表一注，即资产负债表、利润表、现金流量表、所有者权益变动表及其附注），且无反对意见；事业法人提供部门决算报告；/或在开标日期前六个月内其基本开户银行出具的资信证明（附《基本存款账户信息》或《银行开户许可证》复印件）；/或财政部门认可的政府采购专业担保机构出具的投标担保函；/或表明具有良好的商业信誉和健全的财务会计制度的诚信声明； 以上四种形式的资料提供任何一种即可。 </w:t>
      </w:r>
    </w:p>
    <w:p w14:paraId="6563978D">
      <w:pPr>
        <w:spacing w:line="360" w:lineRule="auto"/>
        <w:rPr>
          <w:rFonts w:hint="eastAsia" w:ascii="宋体" w:hAnsi="宋体"/>
          <w:b w:val="0"/>
          <w:bCs/>
          <w:sz w:val="24"/>
          <w:szCs w:val="24"/>
          <w:highlight w:val="none"/>
        </w:rPr>
      </w:pPr>
      <w:r>
        <w:rPr>
          <w:rFonts w:hint="eastAsia" w:ascii="宋体" w:hAnsi="宋体"/>
          <w:b w:val="0"/>
          <w:bCs/>
          <w:sz w:val="24"/>
          <w:szCs w:val="24"/>
          <w:highlight w:val="none"/>
        </w:rPr>
        <w:t xml:space="preserve">3）具有履行合同所必需的设备和专业技术能力。提供声明文件。 </w:t>
      </w:r>
    </w:p>
    <w:p w14:paraId="5F3242F3">
      <w:pPr>
        <w:spacing w:line="360" w:lineRule="auto"/>
        <w:rPr>
          <w:rFonts w:hint="eastAsia" w:ascii="宋体" w:hAnsi="宋体"/>
          <w:b w:val="0"/>
          <w:bCs/>
          <w:sz w:val="24"/>
          <w:szCs w:val="24"/>
          <w:highlight w:val="none"/>
        </w:rPr>
      </w:pPr>
      <w:r>
        <w:rPr>
          <w:rFonts w:hint="eastAsia" w:ascii="宋体" w:hAnsi="宋体"/>
          <w:b w:val="0"/>
          <w:bCs/>
          <w:sz w:val="24"/>
          <w:szCs w:val="24"/>
          <w:highlight w:val="none"/>
        </w:rPr>
        <w:t>4）具有依法缴纳税收的良好记录。提供缴费所属日期为响应文件递交截止时间前12个月内任一月份（响应文件递交截止时间当月不计入）的增值税（或所得税）缴费凭据或税务机关出具的完税证明</w:t>
      </w:r>
      <w:r>
        <w:rPr>
          <w:rFonts w:hint="eastAsia" w:ascii="宋体" w:hAnsi="宋体"/>
          <w:b w:val="0"/>
          <w:bCs/>
          <w:sz w:val="24"/>
          <w:szCs w:val="24"/>
          <w:highlight w:val="none"/>
          <w:lang w:eastAsia="zh-CN"/>
        </w:rPr>
        <w:t>。</w:t>
      </w:r>
      <w:r>
        <w:rPr>
          <w:rFonts w:hint="eastAsia" w:ascii="宋体" w:hAnsi="宋体"/>
          <w:b w:val="0"/>
          <w:bCs/>
          <w:sz w:val="24"/>
          <w:szCs w:val="24"/>
          <w:highlight w:val="none"/>
        </w:rPr>
        <w:t>在法规范围内不需提供的应出具书面说明和证明文件；/或具有依法缴纳税收的诚信声明；以上二种形式的资料提供任何一种即可。</w:t>
      </w:r>
    </w:p>
    <w:p w14:paraId="65FE2B52">
      <w:pPr>
        <w:spacing w:line="360" w:lineRule="auto"/>
        <w:rPr>
          <w:rFonts w:hint="eastAsia" w:ascii="宋体" w:hAnsi="宋体"/>
          <w:b w:val="0"/>
          <w:bCs/>
          <w:sz w:val="24"/>
          <w:szCs w:val="24"/>
          <w:highlight w:val="none"/>
        </w:rPr>
      </w:pPr>
      <w:r>
        <w:rPr>
          <w:rFonts w:hint="eastAsia" w:ascii="宋体" w:hAnsi="宋体"/>
          <w:b w:val="0"/>
          <w:bCs/>
          <w:sz w:val="24"/>
          <w:szCs w:val="24"/>
          <w:highlight w:val="none"/>
        </w:rPr>
        <w:t>5）具有依法缴纳社会保障资金的良好记录。提供缴费所属日期为响应文件递交截止时间前12个月内任一月份（响应文件递交截止时间当月不计入）的缴费凭据或社保机关出具的缴费证明</w:t>
      </w:r>
      <w:r>
        <w:rPr>
          <w:rFonts w:hint="eastAsia" w:ascii="宋体" w:hAnsi="宋体"/>
          <w:b w:val="0"/>
          <w:bCs/>
          <w:sz w:val="24"/>
          <w:szCs w:val="24"/>
          <w:highlight w:val="none"/>
          <w:lang w:eastAsia="zh-CN"/>
        </w:rPr>
        <w:t>。</w:t>
      </w:r>
      <w:r>
        <w:rPr>
          <w:rFonts w:hint="eastAsia" w:ascii="宋体" w:hAnsi="宋体"/>
          <w:b w:val="0"/>
          <w:bCs/>
          <w:sz w:val="24"/>
          <w:szCs w:val="24"/>
          <w:highlight w:val="none"/>
        </w:rPr>
        <w:t>在法规范围内不需提供的应出具书面说明和证明文件；/或具有依法缴纳社会保障资金的缴纳记录的诚信声明；以上二种形式的资料提供任何一种即可。</w:t>
      </w:r>
    </w:p>
    <w:p w14:paraId="50813B89">
      <w:pPr>
        <w:spacing w:line="360" w:lineRule="auto"/>
        <w:rPr>
          <w:rFonts w:hint="eastAsia" w:ascii="宋体" w:hAnsi="宋体"/>
          <w:b w:val="0"/>
          <w:bCs/>
          <w:sz w:val="24"/>
          <w:szCs w:val="24"/>
          <w:highlight w:val="none"/>
        </w:rPr>
      </w:pPr>
      <w:r>
        <w:rPr>
          <w:rFonts w:hint="eastAsia" w:ascii="宋体" w:hAnsi="宋体"/>
          <w:b w:val="0"/>
          <w:bCs/>
          <w:sz w:val="24"/>
          <w:szCs w:val="24"/>
          <w:highlight w:val="none"/>
        </w:rPr>
        <w:t>6）参加政府采购活动前3年内在经营活动中没有重大违法记录的书面声明。</w:t>
      </w:r>
    </w:p>
    <w:p w14:paraId="53F510A8">
      <w:pPr>
        <w:pStyle w:val="5"/>
        <w:numPr>
          <w:ilvl w:val="0"/>
          <w:numId w:val="0"/>
        </w:numPr>
        <w:spacing w:line="360" w:lineRule="auto"/>
        <w:rPr>
          <w:rFonts w:hint="eastAsia" w:ascii="宋体" w:hAnsi="宋体" w:eastAsia="宋体" w:cs="Times New Roman"/>
          <w:b/>
          <w:bCs w:val="0"/>
          <w:kern w:val="2"/>
          <w:sz w:val="24"/>
          <w:szCs w:val="24"/>
          <w:highlight w:val="none"/>
          <w:lang w:val="en-US" w:eastAsia="zh-CN" w:bidi="ar-SA"/>
        </w:rPr>
      </w:pPr>
      <w:r>
        <w:rPr>
          <w:rFonts w:hint="eastAsia" w:ascii="宋体" w:hAnsi="宋体" w:eastAsia="宋体" w:cs="Times New Roman"/>
          <w:b/>
          <w:bCs w:val="0"/>
          <w:kern w:val="2"/>
          <w:sz w:val="24"/>
          <w:szCs w:val="24"/>
          <w:highlight w:val="none"/>
          <w:lang w:val="en-US" w:eastAsia="zh-CN" w:bidi="ar-SA"/>
        </w:rPr>
        <w:t>（二）单位负责人为同一人或者存在直接控股、管理关系的不同供应商不得参加同一合同项下的政府采购活动； 为本项目提供整体设计、规范编制或者项目管理、监理、检测等服务的供应商，不得再参加该采购项目的其他采购活动。</w:t>
      </w:r>
    </w:p>
    <w:p w14:paraId="735C1024">
      <w:pPr>
        <w:spacing w:line="360" w:lineRule="auto"/>
        <w:rPr>
          <w:rFonts w:hint="eastAsia" w:ascii="宋体" w:hAnsi="宋体" w:eastAsia="宋体" w:cs="Times New Roman"/>
          <w:b/>
          <w:bCs w:val="0"/>
          <w:sz w:val="24"/>
          <w:szCs w:val="24"/>
          <w:highlight w:val="none"/>
          <w:lang w:val="en-US" w:eastAsia="zh-CN"/>
        </w:rPr>
      </w:pPr>
      <w:r>
        <w:rPr>
          <w:rFonts w:hint="eastAsia" w:ascii="宋体" w:hAnsi="宋体" w:eastAsia="宋体" w:cs="Times New Roman"/>
          <w:b/>
          <w:bCs w:val="0"/>
          <w:sz w:val="24"/>
          <w:szCs w:val="24"/>
          <w:highlight w:val="none"/>
          <w:lang w:val="en-US" w:eastAsia="zh-CN"/>
        </w:rPr>
        <w:t>（</w:t>
      </w:r>
      <w:r>
        <w:rPr>
          <w:rFonts w:hint="eastAsia" w:ascii="宋体" w:hAnsi="宋体" w:cs="Times New Roman"/>
          <w:b/>
          <w:bCs w:val="0"/>
          <w:sz w:val="24"/>
          <w:szCs w:val="24"/>
          <w:highlight w:val="none"/>
          <w:lang w:val="en-US" w:eastAsia="zh-CN"/>
        </w:rPr>
        <w:t>三</w:t>
      </w:r>
      <w:r>
        <w:rPr>
          <w:rFonts w:hint="eastAsia" w:ascii="宋体" w:hAnsi="宋体" w:eastAsia="宋体" w:cs="Times New Roman"/>
          <w:b/>
          <w:bCs w:val="0"/>
          <w:sz w:val="24"/>
          <w:szCs w:val="24"/>
          <w:highlight w:val="none"/>
          <w:lang w:val="en-US" w:eastAsia="zh-CN"/>
        </w:rPr>
        <w:t>）供应商信用要求</w:t>
      </w:r>
    </w:p>
    <w:p w14:paraId="02F7CD74">
      <w:pPr>
        <w:spacing w:line="360" w:lineRule="auto"/>
        <w:rPr>
          <w:rFonts w:hint="eastAsia" w:ascii="宋体" w:hAnsi="宋体" w:eastAsia="宋体" w:cs="Times New Roman"/>
          <w:b w:val="0"/>
          <w:bCs/>
          <w:sz w:val="24"/>
          <w:szCs w:val="24"/>
          <w:highlight w:val="none"/>
        </w:rPr>
      </w:pPr>
      <w:r>
        <w:rPr>
          <w:rFonts w:hint="eastAsia" w:ascii="宋体" w:hAnsi="宋体" w:eastAsia="宋体" w:cs="Times New Roman"/>
          <w:b w:val="0"/>
          <w:bCs/>
          <w:sz w:val="24"/>
          <w:szCs w:val="24"/>
          <w:highlight w:val="none"/>
        </w:rPr>
        <w:t>“信用中国”网站（www.creditchina.gov.cn）和“中国政府采购网”（ccgp.gov.cn）为供应商信用信息查询渠道，如果供应商被查实在投标提交响应文件截止时间前列入失信被执行人（页面跳转至“中国执行信息公开网”http://zxgk.court.gov.cn/shixin/）、重大税收违法失信主体、政府采购严重违法失信行为记录名单，其响应为无效。</w:t>
      </w:r>
    </w:p>
    <w:p w14:paraId="28B37D79">
      <w:pPr>
        <w:spacing w:line="360" w:lineRule="auto"/>
        <w:rPr>
          <w:rFonts w:hint="eastAsia" w:ascii="宋体" w:hAnsi="宋体" w:cs="Times New Roman"/>
          <w:b/>
          <w:bCs w:val="0"/>
          <w:sz w:val="24"/>
          <w:szCs w:val="24"/>
          <w:highlight w:val="none"/>
          <w:lang w:val="en-US" w:eastAsia="zh-CN"/>
        </w:rPr>
      </w:pPr>
      <w:r>
        <w:rPr>
          <w:rFonts w:hint="eastAsia" w:ascii="宋体" w:hAnsi="宋体" w:cs="Times New Roman"/>
          <w:b/>
          <w:bCs w:val="0"/>
          <w:sz w:val="24"/>
          <w:szCs w:val="24"/>
          <w:highlight w:val="none"/>
          <w:lang w:val="en-US" w:eastAsia="zh-CN"/>
        </w:rPr>
        <w:t>（四）供应商具有合格有效的会计师事务所执业资格证书；</w:t>
      </w:r>
    </w:p>
    <w:p w14:paraId="1F77A06B">
      <w:pPr>
        <w:spacing w:line="360" w:lineRule="auto"/>
        <w:rPr>
          <w:rFonts w:hint="eastAsia" w:ascii="宋体" w:hAnsi="宋体" w:cs="Times New Roman"/>
          <w:b/>
          <w:bCs w:val="0"/>
          <w:sz w:val="24"/>
          <w:szCs w:val="24"/>
          <w:highlight w:val="none"/>
          <w:lang w:val="en-US" w:eastAsia="zh-CN"/>
        </w:rPr>
      </w:pPr>
      <w:r>
        <w:rPr>
          <w:rFonts w:hint="eastAsia" w:ascii="宋体" w:hAnsi="宋体" w:cs="Times New Roman"/>
          <w:b/>
          <w:bCs w:val="0"/>
          <w:sz w:val="24"/>
          <w:szCs w:val="24"/>
          <w:highlight w:val="none"/>
          <w:lang w:val="en-US" w:eastAsia="zh-CN"/>
        </w:rPr>
        <w:t>（五）拟派造价负责人具有一级造价工程师执业资格，拟派财务负责人具有注册会计师证书。</w:t>
      </w:r>
    </w:p>
    <w:p w14:paraId="08C871A3">
      <w:pPr>
        <w:spacing w:line="360" w:lineRule="auto"/>
        <w:rPr>
          <w:rFonts w:hint="eastAsia" w:ascii="宋体"/>
          <w:spacing w:val="4"/>
          <w:sz w:val="24"/>
          <w:szCs w:val="24"/>
        </w:rPr>
      </w:pPr>
      <w:r>
        <w:rPr>
          <w:rFonts w:hint="eastAsia" w:ascii="宋体" w:hAnsi="宋体" w:eastAsia="宋体" w:cs="Times New Roman"/>
          <w:b/>
          <w:bCs w:val="0"/>
          <w:sz w:val="24"/>
          <w:szCs w:val="24"/>
          <w:highlight w:val="none"/>
        </w:rPr>
        <w:br w:type="page"/>
      </w:r>
      <w:r>
        <w:rPr>
          <w:rFonts w:hint="eastAsia" w:ascii="宋体" w:hAnsi="宋体" w:cs="宋体"/>
          <w:b/>
          <w:sz w:val="24"/>
          <w:szCs w:val="24"/>
        </w:rPr>
        <w:t xml:space="preserve">附件1： </w:t>
      </w:r>
    </w:p>
    <w:p w14:paraId="6FAC871A">
      <w:pPr>
        <w:spacing w:line="360" w:lineRule="auto"/>
        <w:ind w:left="1"/>
        <w:jc w:val="center"/>
        <w:rPr>
          <w:rFonts w:hint="eastAsia" w:ascii="宋体" w:hAnsi="宋体"/>
          <w:b/>
          <w:sz w:val="24"/>
          <w:szCs w:val="24"/>
        </w:rPr>
      </w:pPr>
    </w:p>
    <w:p w14:paraId="722C974C">
      <w:pPr>
        <w:spacing w:line="360" w:lineRule="auto"/>
        <w:ind w:left="1"/>
        <w:jc w:val="center"/>
        <w:rPr>
          <w:rFonts w:ascii="宋体" w:hAnsi="宋体" w:cs="宋体"/>
          <w:b/>
          <w:sz w:val="24"/>
          <w:szCs w:val="24"/>
        </w:rPr>
      </w:pPr>
      <w:r>
        <w:rPr>
          <w:rFonts w:hint="eastAsia" w:ascii="宋体" w:hAnsi="宋体" w:cs="宋体"/>
          <w:b/>
          <w:sz w:val="24"/>
          <w:szCs w:val="24"/>
          <w:lang w:eastAsia="zh-CN"/>
        </w:rPr>
        <w:t>诚信</w:t>
      </w:r>
      <w:r>
        <w:rPr>
          <w:rFonts w:hint="eastAsia" w:ascii="宋体" w:hAnsi="宋体" w:cs="宋体"/>
          <w:b/>
          <w:sz w:val="24"/>
          <w:szCs w:val="24"/>
        </w:rPr>
        <w:t>声明</w:t>
      </w:r>
    </w:p>
    <w:p w14:paraId="756D041D">
      <w:pPr>
        <w:spacing w:line="360" w:lineRule="auto"/>
        <w:ind w:left="1"/>
        <w:jc w:val="center"/>
        <w:rPr>
          <w:rFonts w:ascii="宋体" w:hAnsi="宋体" w:cs="宋体"/>
          <w:b/>
          <w:sz w:val="32"/>
          <w:szCs w:val="32"/>
        </w:rPr>
      </w:pPr>
    </w:p>
    <w:p w14:paraId="5595FA03">
      <w:pPr>
        <w:spacing w:line="360" w:lineRule="auto"/>
        <w:rPr>
          <w:rFonts w:hint="eastAsia" w:ascii="宋体" w:hAnsi="宋体"/>
          <w:spacing w:val="4"/>
          <w:sz w:val="24"/>
          <w:szCs w:val="24"/>
          <w:u w:val="single"/>
        </w:rPr>
      </w:pPr>
    </w:p>
    <w:p w14:paraId="1B4E7CE3">
      <w:pPr>
        <w:spacing w:line="360" w:lineRule="auto"/>
        <w:jc w:val="left"/>
        <w:rPr>
          <w:rFonts w:ascii="宋体" w:hAnsi="宋体"/>
          <w:spacing w:val="4"/>
          <w:sz w:val="24"/>
          <w:szCs w:val="24"/>
          <w:u w:val="single"/>
        </w:rPr>
      </w:pPr>
      <w:r>
        <w:rPr>
          <w:rFonts w:hint="eastAsia" w:ascii="宋体" w:hAnsi="宋体"/>
          <w:spacing w:val="4"/>
          <w:sz w:val="24"/>
          <w:szCs w:val="24"/>
        </w:rPr>
        <w:t>致：</w:t>
      </w:r>
      <w:r>
        <w:rPr>
          <w:rFonts w:hint="eastAsia" w:ascii="宋体" w:hAnsi="宋体"/>
          <w:spacing w:val="4"/>
          <w:sz w:val="24"/>
          <w:szCs w:val="24"/>
          <w:u w:val="single"/>
        </w:rPr>
        <w:t>（采购人名称）、（采购代理机构名称）</w:t>
      </w:r>
    </w:p>
    <w:p w14:paraId="3356B08D">
      <w:pPr>
        <w:spacing w:line="360" w:lineRule="auto"/>
        <w:jc w:val="left"/>
        <w:rPr>
          <w:rFonts w:ascii="宋体" w:hAnsi="宋体"/>
          <w:spacing w:val="4"/>
          <w:sz w:val="24"/>
          <w:szCs w:val="24"/>
        </w:rPr>
      </w:pPr>
      <w:r>
        <w:rPr>
          <w:rFonts w:hint="eastAsia" w:ascii="宋体" w:hAnsi="宋体"/>
          <w:spacing w:val="4"/>
          <w:sz w:val="24"/>
          <w:szCs w:val="24"/>
        </w:rPr>
        <w:t>项目名称：</w:t>
      </w:r>
      <w:r>
        <w:rPr>
          <w:rFonts w:hint="eastAsia" w:ascii="宋体" w:hAnsi="宋体"/>
          <w:spacing w:val="4"/>
          <w:sz w:val="24"/>
          <w:szCs w:val="24"/>
          <w:u w:val="single"/>
        </w:rPr>
        <w:t xml:space="preserve">                               </w:t>
      </w:r>
    </w:p>
    <w:p w14:paraId="6E775755">
      <w:pPr>
        <w:spacing w:line="360" w:lineRule="auto"/>
        <w:jc w:val="left"/>
        <w:rPr>
          <w:rFonts w:hint="eastAsia" w:ascii="宋体" w:hAnsi="宋体"/>
          <w:spacing w:val="4"/>
          <w:sz w:val="24"/>
          <w:szCs w:val="24"/>
          <w:u w:val="single"/>
        </w:rPr>
      </w:pPr>
      <w:r>
        <w:rPr>
          <w:rFonts w:hint="eastAsia" w:ascii="宋体" w:hAnsi="宋体"/>
          <w:spacing w:val="4"/>
          <w:sz w:val="24"/>
          <w:szCs w:val="24"/>
        </w:rPr>
        <w:t>项目编号：</w:t>
      </w:r>
      <w:r>
        <w:rPr>
          <w:rFonts w:hint="eastAsia" w:ascii="宋体" w:hAnsi="宋体"/>
          <w:spacing w:val="4"/>
          <w:sz w:val="24"/>
          <w:szCs w:val="24"/>
          <w:u w:val="single"/>
        </w:rPr>
        <w:t xml:space="preserve">           </w:t>
      </w:r>
    </w:p>
    <w:p w14:paraId="6E61E987">
      <w:pPr>
        <w:pStyle w:val="5"/>
        <w:rPr>
          <w:rFonts w:hint="default" w:eastAsia="宋体"/>
          <w:lang w:val="en-US" w:eastAsia="zh-CN"/>
        </w:rPr>
      </w:pPr>
      <w:r>
        <w:rPr>
          <w:rFonts w:hint="eastAsia" w:ascii="宋体" w:hAnsi="宋体" w:eastAsia="宋体"/>
          <w:spacing w:val="4"/>
          <w:sz w:val="24"/>
          <w:szCs w:val="24"/>
          <w:u w:val="single"/>
          <w:lang w:eastAsia="zh-CN"/>
        </w:rPr>
        <w:t>包号</w:t>
      </w:r>
      <w:r>
        <w:rPr>
          <w:rFonts w:hint="eastAsia" w:ascii="宋体" w:hAnsi="宋体" w:eastAsia="宋体"/>
          <w:spacing w:val="4"/>
          <w:sz w:val="24"/>
          <w:szCs w:val="24"/>
          <w:u w:val="single"/>
          <w:lang w:val="en-US" w:eastAsia="zh-CN"/>
        </w:rPr>
        <w:t xml:space="preserve">：            </w:t>
      </w:r>
    </w:p>
    <w:p w14:paraId="64EFC0D0">
      <w:pPr>
        <w:spacing w:line="360" w:lineRule="auto"/>
        <w:jc w:val="left"/>
        <w:rPr>
          <w:rFonts w:ascii="宋体" w:hAnsi="宋体"/>
          <w:spacing w:val="4"/>
          <w:sz w:val="24"/>
          <w:szCs w:val="24"/>
          <w:u w:val="single"/>
        </w:rPr>
      </w:pPr>
    </w:p>
    <w:p w14:paraId="03189DCA">
      <w:pPr>
        <w:spacing w:line="360" w:lineRule="auto"/>
        <w:ind w:firstLine="496" w:firstLineChars="200"/>
        <w:jc w:val="left"/>
        <w:rPr>
          <w:rFonts w:hint="eastAsia" w:ascii="宋体" w:hAnsi="宋体" w:eastAsia="宋体"/>
          <w:spacing w:val="4"/>
          <w:sz w:val="24"/>
          <w:szCs w:val="24"/>
          <w:lang w:eastAsia="zh-CN"/>
        </w:rPr>
      </w:pPr>
      <w:r>
        <w:rPr>
          <w:rFonts w:hint="eastAsia" w:ascii="宋体" w:hAnsi="宋体"/>
          <w:spacing w:val="4"/>
          <w:sz w:val="24"/>
          <w:szCs w:val="24"/>
          <w:u w:val="single"/>
        </w:rPr>
        <w:t xml:space="preserve">（供应商名称）                 </w:t>
      </w:r>
      <w:r>
        <w:rPr>
          <w:rFonts w:hint="eastAsia" w:ascii="宋体" w:hAnsi="宋体"/>
          <w:spacing w:val="4"/>
          <w:sz w:val="24"/>
          <w:szCs w:val="24"/>
        </w:rPr>
        <w:t>郑重声明，我公司具有良好的商业信誉和健全的财务会计制度，具有履行合同所必需的设备和专业技术能力，有依法缴纳税收和社会保障资金的良好记录</w:t>
      </w:r>
      <w:r>
        <w:rPr>
          <w:rFonts w:hint="eastAsia" w:ascii="宋体" w:hAnsi="宋体"/>
          <w:spacing w:val="4"/>
          <w:sz w:val="24"/>
          <w:szCs w:val="24"/>
          <w:lang w:eastAsia="zh-CN"/>
        </w:rPr>
        <w:t>，</w:t>
      </w:r>
      <w:r>
        <w:rPr>
          <w:rFonts w:hint="eastAsia" w:ascii="宋体" w:hAnsi="宋体"/>
          <w:spacing w:val="4"/>
          <w:sz w:val="24"/>
          <w:szCs w:val="24"/>
        </w:rPr>
        <w:t>在合同签订前后随时愿意提供相关证明材料</w:t>
      </w:r>
      <w:r>
        <w:rPr>
          <w:rFonts w:hint="eastAsia" w:ascii="宋体" w:hAnsi="宋体"/>
          <w:spacing w:val="4"/>
          <w:sz w:val="24"/>
          <w:szCs w:val="24"/>
          <w:lang w:eastAsia="zh-CN"/>
        </w:rPr>
        <w:t>。</w:t>
      </w:r>
    </w:p>
    <w:p w14:paraId="73C73D2A">
      <w:pPr>
        <w:spacing w:line="360" w:lineRule="auto"/>
        <w:ind w:firstLine="496" w:firstLineChars="200"/>
        <w:jc w:val="left"/>
        <w:rPr>
          <w:rFonts w:hint="eastAsia" w:ascii="宋体" w:hAnsi="宋体"/>
          <w:spacing w:val="4"/>
          <w:sz w:val="24"/>
          <w:szCs w:val="24"/>
        </w:rPr>
      </w:pPr>
      <w:r>
        <w:rPr>
          <w:rFonts w:hint="eastAsia" w:ascii="宋体" w:hAnsi="宋体"/>
          <w:spacing w:val="4"/>
          <w:sz w:val="24"/>
          <w:szCs w:val="24"/>
          <w:lang w:eastAsia="zh-CN"/>
        </w:rPr>
        <w:t>不存在</w:t>
      </w:r>
      <w:r>
        <w:rPr>
          <w:rFonts w:hint="eastAsia" w:ascii="宋体" w:hAnsi="宋体"/>
          <w:spacing w:val="4"/>
          <w:sz w:val="24"/>
          <w:szCs w:val="24"/>
        </w:rPr>
        <w:t>单位负责人为同一人或者存在直接控股、管理关系的不同供应商参加同一合同项下的政府采购活动；</w:t>
      </w:r>
      <w:r>
        <w:rPr>
          <w:rFonts w:hint="eastAsia" w:ascii="宋体" w:hAnsi="宋体"/>
          <w:spacing w:val="4"/>
          <w:sz w:val="24"/>
          <w:szCs w:val="24"/>
          <w:lang w:eastAsia="zh-CN"/>
        </w:rPr>
        <w:t>不存在</w:t>
      </w:r>
      <w:r>
        <w:rPr>
          <w:rFonts w:hint="eastAsia" w:ascii="宋体" w:hAnsi="宋体"/>
          <w:spacing w:val="4"/>
          <w:sz w:val="24"/>
          <w:szCs w:val="24"/>
        </w:rPr>
        <w:t>为本项目提供整体设计、规范编制或者项目管理、监理、检测等服务。符合《政府采购法》规定的供应商资格条件。</w:t>
      </w:r>
    </w:p>
    <w:p w14:paraId="66C155D9">
      <w:pPr>
        <w:spacing w:line="360" w:lineRule="auto"/>
        <w:ind w:firstLine="496" w:firstLineChars="200"/>
        <w:jc w:val="left"/>
        <w:rPr>
          <w:rFonts w:hint="eastAsia" w:ascii="宋体" w:hAnsi="宋体"/>
          <w:spacing w:val="4"/>
          <w:sz w:val="24"/>
          <w:szCs w:val="24"/>
        </w:rPr>
      </w:pPr>
      <w:r>
        <w:rPr>
          <w:rFonts w:hint="eastAsia" w:ascii="宋体" w:hAnsi="宋体"/>
          <w:spacing w:val="4"/>
          <w:sz w:val="24"/>
          <w:szCs w:val="24"/>
        </w:rPr>
        <w:t>我方对以上声明负全部法律责任。</w:t>
      </w:r>
    </w:p>
    <w:p w14:paraId="583E8D6D">
      <w:pPr>
        <w:spacing w:line="360" w:lineRule="auto"/>
        <w:ind w:firstLine="496" w:firstLineChars="200"/>
        <w:jc w:val="left"/>
        <w:rPr>
          <w:rFonts w:ascii="宋体" w:hAnsi="宋体"/>
          <w:spacing w:val="4"/>
          <w:sz w:val="24"/>
          <w:szCs w:val="24"/>
        </w:rPr>
      </w:pPr>
      <w:r>
        <w:rPr>
          <w:rFonts w:hint="eastAsia" w:ascii="宋体" w:hAnsi="宋体"/>
          <w:spacing w:val="4"/>
          <w:sz w:val="24"/>
          <w:szCs w:val="24"/>
        </w:rPr>
        <w:t>特此声明。</w:t>
      </w:r>
    </w:p>
    <w:p w14:paraId="7CBFB0C2">
      <w:pPr>
        <w:spacing w:line="480" w:lineRule="auto"/>
        <w:jc w:val="left"/>
        <w:rPr>
          <w:rFonts w:ascii="宋体" w:hAnsi="宋体"/>
          <w:spacing w:val="4"/>
          <w:sz w:val="24"/>
          <w:szCs w:val="24"/>
          <w:u w:val="single"/>
        </w:rPr>
      </w:pPr>
    </w:p>
    <w:p w14:paraId="6FC5E5AF">
      <w:pPr>
        <w:spacing w:line="480" w:lineRule="auto"/>
        <w:jc w:val="left"/>
        <w:rPr>
          <w:rFonts w:hint="eastAsia" w:ascii="宋体" w:hAnsi="宋体"/>
          <w:spacing w:val="4"/>
          <w:sz w:val="24"/>
          <w:szCs w:val="24"/>
          <w:u w:val="single"/>
        </w:rPr>
      </w:pPr>
    </w:p>
    <w:p w14:paraId="5DE383DE">
      <w:pPr>
        <w:spacing w:line="480" w:lineRule="auto"/>
        <w:jc w:val="left"/>
        <w:rPr>
          <w:rFonts w:ascii="宋体" w:hAnsi="宋体"/>
          <w:spacing w:val="4"/>
          <w:sz w:val="24"/>
          <w:szCs w:val="24"/>
          <w:u w:val="single"/>
        </w:rPr>
      </w:pPr>
    </w:p>
    <w:p w14:paraId="3B9C562F">
      <w:pPr>
        <w:spacing w:before="312" w:beforeLines="100" w:after="156" w:afterLines="50" w:line="360" w:lineRule="auto"/>
        <w:jc w:val="left"/>
        <w:rPr>
          <w:rFonts w:hint="eastAsia" w:ascii="宋体" w:hAnsi="宋体" w:cs="宋体"/>
          <w:spacing w:val="4"/>
          <w:sz w:val="24"/>
        </w:rPr>
      </w:pPr>
      <w:r>
        <w:rPr>
          <w:rFonts w:hint="eastAsia" w:ascii="宋体" w:hAnsi="宋体" w:cs="宋体"/>
          <w:spacing w:val="4"/>
          <w:sz w:val="24"/>
        </w:rPr>
        <w:t>供应商名称：</w:t>
      </w:r>
      <w:r>
        <w:rPr>
          <w:rFonts w:hint="eastAsia" w:ascii="宋体" w:hAnsi="宋体" w:cs="宋体"/>
          <w:spacing w:val="4"/>
          <w:sz w:val="24"/>
          <w:u w:val="single"/>
        </w:rPr>
        <w:t xml:space="preserve">               </w:t>
      </w:r>
      <w:r>
        <w:rPr>
          <w:rFonts w:hint="eastAsia" w:ascii="宋体" w:hAnsi="宋体" w:cs="宋体"/>
          <w:spacing w:val="4"/>
          <w:sz w:val="24"/>
        </w:rPr>
        <w:t>（公章）</w:t>
      </w:r>
    </w:p>
    <w:p w14:paraId="45D364E5">
      <w:pPr>
        <w:spacing w:before="312" w:beforeLines="100" w:after="156" w:afterLines="50" w:line="360" w:lineRule="auto"/>
        <w:jc w:val="left"/>
        <w:rPr>
          <w:rFonts w:hint="eastAsia" w:ascii="宋体" w:hAnsi="宋体" w:cs="宋体"/>
          <w:spacing w:val="4"/>
          <w:sz w:val="24"/>
        </w:rPr>
      </w:pPr>
      <w:r>
        <w:rPr>
          <w:rFonts w:hint="eastAsia" w:ascii="宋体" w:hAnsi="宋体" w:cs="宋体"/>
          <w:spacing w:val="4"/>
          <w:sz w:val="24"/>
        </w:rPr>
        <w:t>法定代表人（或单位负责人）或其授权代理人（签字或盖章）：</w:t>
      </w:r>
      <w:r>
        <w:rPr>
          <w:rFonts w:hint="eastAsia" w:ascii="宋体" w:hAnsi="宋体" w:cs="宋体"/>
          <w:spacing w:val="4"/>
          <w:sz w:val="24"/>
          <w:u w:val="single"/>
        </w:rPr>
        <w:t xml:space="preserve">               </w:t>
      </w:r>
    </w:p>
    <w:p w14:paraId="0E989C50">
      <w:pPr>
        <w:spacing w:before="312" w:beforeLines="100" w:after="156" w:afterLines="50" w:line="360" w:lineRule="auto"/>
        <w:jc w:val="left"/>
        <w:rPr>
          <w:rFonts w:hint="eastAsia" w:eastAsia="宋体"/>
          <w:lang w:val="en-US" w:eastAsia="zh-CN"/>
        </w:rPr>
      </w:pPr>
      <w:r>
        <w:rPr>
          <w:rFonts w:hint="eastAsia" w:ascii="宋体" w:hAnsi="宋体" w:cs="宋体"/>
          <w:spacing w:val="4"/>
          <w:sz w:val="24"/>
        </w:rPr>
        <w:t>日期：</w:t>
      </w:r>
      <w:r>
        <w:rPr>
          <w:rFonts w:hint="eastAsia" w:ascii="宋体" w:hAnsi="宋体" w:cs="宋体"/>
          <w:spacing w:val="4"/>
          <w:sz w:val="24"/>
          <w:u w:val="single"/>
        </w:rPr>
        <w:t xml:space="preserve">       </w:t>
      </w:r>
      <w:r>
        <w:rPr>
          <w:rFonts w:hint="eastAsia" w:ascii="宋体" w:hAnsi="宋体" w:cs="宋体"/>
          <w:spacing w:val="4"/>
          <w:sz w:val="24"/>
        </w:rPr>
        <w:t>年</w:t>
      </w:r>
      <w:r>
        <w:rPr>
          <w:rFonts w:hint="eastAsia" w:ascii="宋体" w:hAnsi="宋体" w:cs="宋体"/>
          <w:spacing w:val="4"/>
          <w:sz w:val="24"/>
          <w:u w:val="single"/>
        </w:rPr>
        <w:t xml:space="preserve">     </w:t>
      </w:r>
      <w:r>
        <w:rPr>
          <w:rFonts w:hint="eastAsia" w:ascii="宋体" w:hAnsi="宋体" w:cs="宋体"/>
          <w:spacing w:val="4"/>
          <w:sz w:val="24"/>
        </w:rPr>
        <w:t>月</w:t>
      </w:r>
      <w:r>
        <w:rPr>
          <w:rFonts w:hint="eastAsia" w:ascii="宋体" w:hAnsi="宋体" w:cs="宋体"/>
          <w:spacing w:val="4"/>
          <w:sz w:val="24"/>
          <w:u w:val="single"/>
        </w:rPr>
        <w:t xml:space="preserve">     </w:t>
      </w:r>
      <w:r>
        <w:rPr>
          <w:rFonts w:hint="eastAsia" w:ascii="宋体" w:hAnsi="宋体" w:cs="宋体"/>
          <w:spacing w:val="4"/>
          <w:sz w:val="24"/>
        </w:rPr>
        <w:t>日</w:t>
      </w:r>
    </w:p>
    <w:p w14:paraId="4B8D789E">
      <w:pPr>
        <w:spacing w:line="360" w:lineRule="auto"/>
        <w:ind w:left="1"/>
        <w:jc w:val="both"/>
        <w:rPr>
          <w:rFonts w:hint="eastAsia" w:ascii="宋体" w:hAnsi="宋体" w:cs="宋体"/>
          <w:b/>
          <w:sz w:val="24"/>
          <w:szCs w:val="24"/>
        </w:rPr>
      </w:pPr>
      <w:r>
        <w:br w:type="page"/>
      </w:r>
      <w:r>
        <w:rPr>
          <w:rFonts w:hint="eastAsia" w:ascii="宋体" w:hAnsi="宋体"/>
          <w:b/>
          <w:sz w:val="24"/>
          <w:szCs w:val="24"/>
        </w:rPr>
        <w:t>附件2：</w:t>
      </w:r>
    </w:p>
    <w:p w14:paraId="1791E5DF">
      <w:pPr>
        <w:spacing w:line="360" w:lineRule="auto"/>
        <w:ind w:left="1"/>
        <w:jc w:val="center"/>
        <w:rPr>
          <w:rFonts w:hint="eastAsia" w:ascii="宋体" w:hAnsi="宋体" w:cs="宋体"/>
          <w:b/>
          <w:sz w:val="24"/>
          <w:szCs w:val="24"/>
        </w:rPr>
      </w:pPr>
      <w:r>
        <w:rPr>
          <w:rFonts w:hint="eastAsia" w:ascii="宋体" w:hAnsi="宋体" w:cs="宋体"/>
          <w:b/>
          <w:sz w:val="24"/>
          <w:szCs w:val="24"/>
        </w:rPr>
        <w:t>供应商无重大违法记录的书面声明格式</w:t>
      </w:r>
    </w:p>
    <w:p w14:paraId="2A68EB2E">
      <w:pPr>
        <w:spacing w:line="360" w:lineRule="auto"/>
        <w:rPr>
          <w:rFonts w:hint="eastAsia" w:ascii="宋体" w:hAnsi="宋体" w:cs="宋体"/>
          <w:b/>
          <w:spacing w:val="4"/>
          <w:sz w:val="30"/>
          <w:szCs w:val="30"/>
          <w:u w:val="single"/>
        </w:rPr>
      </w:pPr>
    </w:p>
    <w:p w14:paraId="600A2833">
      <w:pPr>
        <w:spacing w:line="360" w:lineRule="auto"/>
        <w:jc w:val="left"/>
        <w:rPr>
          <w:rFonts w:hint="eastAsia" w:ascii="宋体" w:hAnsi="宋体" w:cs="宋体"/>
          <w:spacing w:val="4"/>
          <w:sz w:val="24"/>
          <w:szCs w:val="24"/>
          <w:u w:val="single"/>
        </w:rPr>
      </w:pPr>
      <w:r>
        <w:rPr>
          <w:rFonts w:hint="eastAsia" w:ascii="宋体" w:hAnsi="宋体" w:cs="宋体"/>
          <w:spacing w:val="4"/>
          <w:sz w:val="24"/>
          <w:szCs w:val="24"/>
          <w:u w:val="single"/>
        </w:rPr>
        <w:t>致：（采购机构名称）、（采购代理机构名称）</w:t>
      </w:r>
    </w:p>
    <w:p w14:paraId="43FB50B9">
      <w:pPr>
        <w:spacing w:line="360" w:lineRule="auto"/>
        <w:ind w:firstLine="496" w:firstLineChars="200"/>
        <w:jc w:val="left"/>
        <w:rPr>
          <w:rFonts w:hint="eastAsia" w:ascii="宋体" w:hAnsi="宋体" w:cs="宋体"/>
          <w:spacing w:val="4"/>
          <w:sz w:val="24"/>
          <w:szCs w:val="24"/>
          <w:u w:val="single"/>
        </w:rPr>
      </w:pPr>
      <w:r>
        <w:rPr>
          <w:rFonts w:hint="eastAsia" w:ascii="宋体" w:hAnsi="宋体" w:cs="宋体"/>
          <w:spacing w:val="4"/>
          <w:sz w:val="24"/>
          <w:szCs w:val="24"/>
          <w:u w:val="single"/>
        </w:rPr>
        <w:t>（供应商名称）</w:t>
      </w:r>
      <w:r>
        <w:rPr>
          <w:rFonts w:hint="eastAsia" w:ascii="宋体" w:hAnsi="宋体" w:cs="宋体"/>
          <w:spacing w:val="4"/>
          <w:sz w:val="24"/>
          <w:szCs w:val="24"/>
        </w:rPr>
        <w:t>为在中华人民共和国境内合法注册并经营的机构。在此郑重声明，我公司在参与本次政府采购活动前3年内在经营活动中没有重大违法记录。</w:t>
      </w:r>
    </w:p>
    <w:p w14:paraId="3FCEA82D">
      <w:pPr>
        <w:spacing w:before="312" w:beforeLines="100" w:after="156" w:afterLines="50" w:line="360" w:lineRule="auto"/>
        <w:ind w:firstLine="170"/>
        <w:jc w:val="left"/>
        <w:rPr>
          <w:rFonts w:hint="eastAsia" w:ascii="宋体" w:hAnsi="宋体" w:cs="宋体"/>
          <w:spacing w:val="4"/>
          <w:sz w:val="24"/>
          <w:szCs w:val="24"/>
        </w:rPr>
      </w:pPr>
    </w:p>
    <w:p w14:paraId="67E9AEA9">
      <w:pPr>
        <w:spacing w:before="312" w:beforeLines="100" w:after="156" w:afterLines="50" w:line="360" w:lineRule="auto"/>
        <w:ind w:firstLine="170"/>
        <w:rPr>
          <w:rFonts w:hint="eastAsia" w:ascii="宋体" w:hAnsi="宋体" w:cs="宋体"/>
          <w:spacing w:val="4"/>
          <w:sz w:val="24"/>
          <w:szCs w:val="24"/>
        </w:rPr>
      </w:pPr>
    </w:p>
    <w:p w14:paraId="60B694A3">
      <w:pPr>
        <w:spacing w:before="312" w:beforeLines="100" w:after="156" w:afterLines="50" w:line="360" w:lineRule="auto"/>
        <w:ind w:firstLine="170"/>
        <w:rPr>
          <w:rFonts w:hint="eastAsia" w:ascii="宋体" w:hAnsi="宋体" w:cs="宋体"/>
          <w:spacing w:val="4"/>
          <w:sz w:val="24"/>
          <w:szCs w:val="24"/>
        </w:rPr>
      </w:pPr>
    </w:p>
    <w:p w14:paraId="10AF7023">
      <w:pPr>
        <w:spacing w:before="312" w:beforeLines="100" w:after="156" w:afterLines="50" w:line="360" w:lineRule="auto"/>
        <w:jc w:val="left"/>
        <w:rPr>
          <w:rFonts w:hint="eastAsia" w:ascii="宋体" w:hAnsi="宋体" w:cs="宋体"/>
          <w:spacing w:val="4"/>
          <w:sz w:val="24"/>
        </w:rPr>
      </w:pPr>
      <w:r>
        <w:rPr>
          <w:rFonts w:hint="eastAsia" w:ascii="宋体" w:hAnsi="宋体" w:cs="宋体"/>
          <w:spacing w:val="4"/>
          <w:sz w:val="24"/>
        </w:rPr>
        <w:t>供应商名称：</w:t>
      </w:r>
      <w:r>
        <w:rPr>
          <w:rFonts w:hint="eastAsia" w:ascii="宋体" w:hAnsi="宋体" w:cs="宋体"/>
          <w:spacing w:val="4"/>
          <w:sz w:val="24"/>
          <w:u w:val="single"/>
        </w:rPr>
        <w:t xml:space="preserve">               </w:t>
      </w:r>
      <w:r>
        <w:rPr>
          <w:rFonts w:hint="eastAsia" w:ascii="宋体" w:hAnsi="宋体" w:cs="宋体"/>
          <w:spacing w:val="4"/>
          <w:sz w:val="24"/>
        </w:rPr>
        <w:t>（公章）</w:t>
      </w:r>
    </w:p>
    <w:p w14:paraId="40C3ED46">
      <w:pPr>
        <w:spacing w:before="312" w:beforeLines="100" w:after="156" w:afterLines="50" w:line="360" w:lineRule="auto"/>
        <w:jc w:val="left"/>
        <w:rPr>
          <w:rFonts w:hint="eastAsia" w:ascii="宋体" w:hAnsi="宋体" w:cs="宋体"/>
          <w:spacing w:val="4"/>
          <w:sz w:val="24"/>
        </w:rPr>
      </w:pPr>
      <w:r>
        <w:rPr>
          <w:rFonts w:hint="eastAsia" w:ascii="宋体" w:hAnsi="宋体" w:cs="宋体"/>
          <w:spacing w:val="4"/>
          <w:sz w:val="24"/>
        </w:rPr>
        <w:t>法定代表人（或单位负责人）或其授权代理人（签字或盖章）：</w:t>
      </w:r>
      <w:r>
        <w:rPr>
          <w:rFonts w:hint="eastAsia" w:ascii="宋体" w:hAnsi="宋体" w:cs="宋体"/>
          <w:spacing w:val="4"/>
          <w:sz w:val="24"/>
          <w:u w:val="single"/>
        </w:rPr>
        <w:t xml:space="preserve">               </w:t>
      </w:r>
    </w:p>
    <w:p w14:paraId="4FF1A069">
      <w:pPr>
        <w:spacing w:before="312" w:beforeLines="100" w:after="156" w:afterLines="50" w:line="360" w:lineRule="auto"/>
        <w:jc w:val="left"/>
        <w:rPr>
          <w:rFonts w:ascii="宋体" w:hAnsi="宋体" w:cs="宋体"/>
          <w:spacing w:val="4"/>
          <w:sz w:val="24"/>
          <w:szCs w:val="24"/>
        </w:rPr>
      </w:pPr>
      <w:r>
        <w:rPr>
          <w:rFonts w:hint="eastAsia" w:ascii="宋体" w:hAnsi="宋体" w:cs="宋体"/>
          <w:spacing w:val="4"/>
          <w:sz w:val="24"/>
        </w:rPr>
        <w:t>日期：</w:t>
      </w:r>
      <w:r>
        <w:rPr>
          <w:rFonts w:hint="eastAsia" w:ascii="宋体" w:hAnsi="宋体" w:cs="宋体"/>
          <w:spacing w:val="4"/>
          <w:sz w:val="24"/>
          <w:u w:val="single"/>
        </w:rPr>
        <w:t xml:space="preserve">       </w:t>
      </w:r>
      <w:r>
        <w:rPr>
          <w:rFonts w:hint="eastAsia" w:ascii="宋体" w:hAnsi="宋体" w:cs="宋体"/>
          <w:spacing w:val="4"/>
          <w:sz w:val="24"/>
        </w:rPr>
        <w:t>年</w:t>
      </w:r>
      <w:r>
        <w:rPr>
          <w:rFonts w:hint="eastAsia" w:ascii="宋体" w:hAnsi="宋体" w:cs="宋体"/>
          <w:spacing w:val="4"/>
          <w:sz w:val="24"/>
          <w:u w:val="single"/>
        </w:rPr>
        <w:t xml:space="preserve">     </w:t>
      </w:r>
      <w:r>
        <w:rPr>
          <w:rFonts w:hint="eastAsia" w:ascii="宋体" w:hAnsi="宋体" w:cs="宋体"/>
          <w:spacing w:val="4"/>
          <w:sz w:val="24"/>
        </w:rPr>
        <w:t>月</w:t>
      </w:r>
      <w:r>
        <w:rPr>
          <w:rFonts w:hint="eastAsia" w:ascii="宋体" w:hAnsi="宋体" w:cs="宋体"/>
          <w:spacing w:val="4"/>
          <w:sz w:val="24"/>
          <w:u w:val="single"/>
        </w:rPr>
        <w:t xml:space="preserve">     </w:t>
      </w:r>
      <w:r>
        <w:rPr>
          <w:rFonts w:hint="eastAsia" w:ascii="宋体" w:hAnsi="宋体" w:cs="宋体"/>
          <w:spacing w:val="4"/>
          <w:sz w:val="24"/>
        </w:rPr>
        <w:t>日</w:t>
      </w:r>
    </w:p>
    <w:p w14:paraId="56F29FC1">
      <w:pPr>
        <w:spacing w:line="360" w:lineRule="auto"/>
        <w:jc w:val="left"/>
        <w:rPr>
          <w:rFonts w:hint="eastAsia" w:ascii="宋体" w:hAnsi="宋体"/>
          <w:b/>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B2871"/>
    <w:rsid w:val="04912ACD"/>
    <w:rsid w:val="06127C3D"/>
    <w:rsid w:val="061826E9"/>
    <w:rsid w:val="0645416B"/>
    <w:rsid w:val="06EE4206"/>
    <w:rsid w:val="077706A0"/>
    <w:rsid w:val="0831742B"/>
    <w:rsid w:val="20041933"/>
    <w:rsid w:val="21FF3314"/>
    <w:rsid w:val="24B14D99"/>
    <w:rsid w:val="253B0B07"/>
    <w:rsid w:val="286E3EF5"/>
    <w:rsid w:val="29CA4207"/>
    <w:rsid w:val="2A71789D"/>
    <w:rsid w:val="2B821C36"/>
    <w:rsid w:val="2DEB7395"/>
    <w:rsid w:val="38A722E3"/>
    <w:rsid w:val="43EC1C30"/>
    <w:rsid w:val="44064449"/>
    <w:rsid w:val="4A011E2C"/>
    <w:rsid w:val="4BE80F80"/>
    <w:rsid w:val="5197575B"/>
    <w:rsid w:val="56DB78D0"/>
    <w:rsid w:val="59AE18EF"/>
    <w:rsid w:val="630737FB"/>
    <w:rsid w:val="66F802AE"/>
    <w:rsid w:val="699611C6"/>
    <w:rsid w:val="7E4E4B2F"/>
    <w:rsid w:val="7F814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style>
  <w:style w:type="paragraph" w:styleId="3">
    <w:name w:val="toc 4"/>
    <w:basedOn w:val="1"/>
    <w:next w:val="1"/>
    <w:unhideWhenUsed/>
    <w:qFormat/>
    <w:uiPriority w:val="39"/>
  </w:style>
  <w:style w:type="paragraph" w:styleId="5">
    <w:name w:val="Body Text"/>
    <w:basedOn w:val="1"/>
    <w:next w:val="1"/>
    <w:unhideWhenUsed/>
    <w:qFormat/>
    <w:uiPriority w:val="99"/>
    <w:pPr>
      <w:spacing w:after="120"/>
    </w:pPr>
    <w:rPr>
      <w:rFonts w:eastAsia="Times New Roman"/>
    </w:rPr>
  </w:style>
  <w:style w:type="paragraph" w:customStyle="1" w:styleId="8">
    <w:name w:val="null3"/>
    <w:hidden/>
    <w:qFormat/>
    <w:uiPriority w:val="0"/>
    <w:rPr>
      <w:rFonts w:hint="eastAsia" w:asciiTheme="minorHAnsi" w:hAnsiTheme="minorHAnsi" w:eastAsiaTheme="minorEastAsia" w:cstheme="minorBidi"/>
      <w:lang w:val="en-US" w:eastAsia="zh-Hans"/>
    </w:rPr>
  </w:style>
  <w:style w:type="paragraph" w:customStyle="1" w:styleId="9">
    <w:name w:val="样式 标题 2 + Times New Roman 四号 非加粗 段前: 5 磅 段后: 0 磅 行距: 固定值 20..."/>
    <w:basedOn w:val="4"/>
    <w:qFormat/>
    <w:uiPriority w:val="99"/>
    <w:pPr>
      <w:keepNext/>
      <w:keepLines/>
      <w:spacing w:before="100" w:after="0" w:line="400" w:lineRule="exact"/>
    </w:pPr>
    <w:rPr>
      <w:rFonts w:ascii="Times New Roman" w:eastAsia="黑体" w:cs="宋体"/>
      <w:b w:val="0"/>
      <w:bCs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2934</Words>
  <Characters>3013</Characters>
  <Lines>0</Lines>
  <Paragraphs>0</Paragraphs>
  <TotalTime>0</TotalTime>
  <ScaleCrop>false</ScaleCrop>
  <LinksUpToDate>false</LinksUpToDate>
  <CharactersWithSpaces>3728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2023-12-29T09:02:00Z</dcterms:created>
  <dc:creator>Administrator</dc:creator>
  <cp:lastModifiedBy>任晓洁</cp:lastModifiedBy>
  <dcterms:modified xsi:type="dcterms:W3CDTF">2025-10-31T06:18:47Z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90BB40C784C249E4B77B0B5E65D06888_12</vt:lpwstr>
  </property>
  <property fmtid="{D5CDD505-2E9C-101B-9397-08002B2CF9AE}" pid="4" name="KSOTemplateDocerSaveRecord">
    <vt:lpwstr>eyJoZGlkIjoiY2U0M2E2ZjcwYzFiMjk5NDE5ZDJmY2FlMmRmOWFkY2EiLCJ1c2VySWQiOiI0MzA5MzU5ODAifQ==</vt:lpwstr>
  </property>
</Properties>
</file>