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ABE86" w14:textId="77777777" w:rsidR="004A68AB" w:rsidRDefault="004A68AB" w:rsidP="004A68AB">
      <w:pPr>
        <w:jc w:val="center"/>
        <w:rPr>
          <w:rFonts w:eastAsia="方正小标宋简体" w:hint="eastAsia"/>
          <w:color w:val="000000"/>
          <w:spacing w:val="10"/>
          <w:sz w:val="36"/>
          <w:szCs w:val="36"/>
        </w:rPr>
      </w:pPr>
      <w:r>
        <w:rPr>
          <w:rFonts w:eastAsia="方正小标宋简体" w:hint="eastAsia"/>
          <w:color w:val="000000"/>
          <w:spacing w:val="10"/>
          <w:sz w:val="36"/>
          <w:szCs w:val="36"/>
        </w:rPr>
        <w:t>西安市高陵区工业企业技术改造专题申请表</w:t>
      </w:r>
    </w:p>
    <w:p w14:paraId="63DBEADA" w14:textId="77777777" w:rsidR="004A68AB" w:rsidRDefault="004A68AB" w:rsidP="004A68AB">
      <w:pPr>
        <w:ind w:firstLineChars="100" w:firstLine="240"/>
        <w:rPr>
          <w:rFonts w:ascii="仿宋_GB2312" w:eastAsia="仿宋_GB2312" w:hint="eastAsia"/>
          <w:color w:val="000000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填报时间：                                                   单位：万元</w:t>
      </w:r>
    </w:p>
    <w:tbl>
      <w:tblPr>
        <w:tblW w:w="8917" w:type="dxa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92"/>
        <w:gridCol w:w="734"/>
        <w:gridCol w:w="94"/>
        <w:gridCol w:w="851"/>
        <w:gridCol w:w="93"/>
        <w:gridCol w:w="574"/>
        <w:gridCol w:w="168"/>
        <w:gridCol w:w="45"/>
        <w:gridCol w:w="1225"/>
        <w:gridCol w:w="630"/>
        <w:gridCol w:w="504"/>
        <w:gridCol w:w="396"/>
        <w:gridCol w:w="576"/>
        <w:gridCol w:w="162"/>
        <w:gridCol w:w="444"/>
        <w:gridCol w:w="1129"/>
      </w:tblGrid>
      <w:tr w:rsidR="004A68AB" w14:paraId="536D4934" w14:textId="77777777" w:rsidTr="00C850B8">
        <w:trPr>
          <w:trHeight w:val="510"/>
          <w:jc w:val="center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D94AD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项目单位</w:t>
            </w:r>
          </w:p>
        </w:tc>
        <w:tc>
          <w:tcPr>
            <w:tcW w:w="3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D5E68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（公章）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B800B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BEBAF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74C09CEF" w14:textId="77777777" w:rsidTr="00C850B8">
        <w:trPr>
          <w:trHeight w:val="510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E2550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单位法</w:t>
            </w:r>
          </w:p>
          <w:p w14:paraId="280A243D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人代表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CF827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8A84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单位注册登记类型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CFA99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67FA5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BC264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D744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2D4F6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09028834" w14:textId="77777777" w:rsidTr="00C850B8">
        <w:trPr>
          <w:trHeight w:val="510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1662D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98ECE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87976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固定</w:t>
            </w:r>
          </w:p>
          <w:p w14:paraId="5CD86AD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6FB0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8A48A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D251E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5A15B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单位邮编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BCF0A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094B30C2" w14:textId="77777777" w:rsidTr="00C850B8">
        <w:trPr>
          <w:trHeight w:val="510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F700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总资产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3991C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5A668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资产负</w:t>
            </w:r>
          </w:p>
          <w:p w14:paraId="2BBDB874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债率</w:t>
            </w:r>
            <w:proofErr w:type="gramEnd"/>
          </w:p>
        </w:tc>
        <w:tc>
          <w:tcPr>
            <w:tcW w:w="6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9F75C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3474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银行信</w:t>
            </w:r>
          </w:p>
          <w:p w14:paraId="478189B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用等级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D0A0C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73CA8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职工人数（人）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EF21E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36A2D06F" w14:textId="77777777" w:rsidTr="00C850B8">
        <w:trPr>
          <w:trHeight w:val="510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A3D5F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主导产品</w:t>
            </w:r>
          </w:p>
        </w:tc>
        <w:tc>
          <w:tcPr>
            <w:tcW w:w="23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13682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500A1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2022年研发经费占营业收入比重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5ED71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5ED57385" w14:textId="77777777" w:rsidTr="00C850B8">
        <w:trPr>
          <w:trHeight w:val="454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2F7A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年度</w:t>
            </w:r>
          </w:p>
        </w:tc>
        <w:tc>
          <w:tcPr>
            <w:tcW w:w="17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2DC5E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销售收入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CC5D0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税金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D70DD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利润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F9FE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出口额</w:t>
            </w:r>
          </w:p>
        </w:tc>
      </w:tr>
      <w:tr w:rsidR="004A68AB" w14:paraId="34BE8A7E" w14:textId="77777777" w:rsidTr="00C850B8">
        <w:trPr>
          <w:trHeight w:val="454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DAE0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17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A0DEC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4E63C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15AEC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9E262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12F3DADA" w14:textId="77777777" w:rsidTr="00C850B8">
        <w:trPr>
          <w:trHeight w:val="454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3C2CB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17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49002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5614A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20F15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938C6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6FA8969B" w14:textId="77777777" w:rsidTr="00C850B8">
        <w:trPr>
          <w:trHeight w:val="454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F9C4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17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B741C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23CF8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9FE64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10564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76BE4F38" w14:textId="77777777" w:rsidTr="00C850B8">
        <w:trPr>
          <w:trHeight w:val="510"/>
          <w:jc w:val="center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6AAE0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82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22DF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4BA80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固定资产投资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39325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D9B2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项目资</w:t>
            </w:r>
          </w:p>
          <w:p w14:paraId="7E2C40AD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金来源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A23D6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自筹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D8D4D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2A488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银行贷款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0ED2EA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0B6E2398" w14:textId="77777777" w:rsidTr="00C850B8">
        <w:trPr>
          <w:trHeight w:val="510"/>
          <w:jc w:val="center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0D0D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BB9B6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05D0C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设备</w:t>
            </w:r>
          </w:p>
          <w:p w14:paraId="073E7EB6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投资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FCE95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4E207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FED5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32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1621F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0E50E0FB" w14:textId="77777777" w:rsidTr="00C850B8">
        <w:trPr>
          <w:trHeight w:val="510"/>
          <w:jc w:val="center"/>
        </w:trPr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3A04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项目建设起止年月</w:t>
            </w:r>
          </w:p>
        </w:tc>
        <w:tc>
          <w:tcPr>
            <w:tcW w:w="1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65CFC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9E57F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投资回收期</w:t>
            </w:r>
          </w:p>
        </w:tc>
        <w:tc>
          <w:tcPr>
            <w:tcW w:w="32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60A9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38076595" w14:textId="77777777" w:rsidTr="00C850B8">
        <w:trPr>
          <w:trHeight w:val="1428"/>
          <w:jc w:val="center"/>
        </w:trPr>
        <w:tc>
          <w:tcPr>
            <w:tcW w:w="12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3B169" w14:textId="77777777" w:rsidR="004A68AB" w:rsidRDefault="004A68AB" w:rsidP="00C850B8">
            <w:pPr>
              <w:widowControl/>
              <w:spacing w:line="260" w:lineRule="exact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项目建设内容（包含技术、工艺、设备、形成产能等）</w:t>
            </w:r>
          </w:p>
        </w:tc>
        <w:tc>
          <w:tcPr>
            <w:tcW w:w="762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9DF4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48113F0F" w14:textId="77777777" w:rsidTr="00C850B8">
        <w:trPr>
          <w:trHeight w:val="449"/>
          <w:jc w:val="center"/>
        </w:trPr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0E73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项目预</w:t>
            </w:r>
          </w:p>
          <w:p w14:paraId="7F42D38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kern w:val="0"/>
                <w:sz w:val="24"/>
                <w:szCs w:val="24"/>
              </w:rPr>
              <w:t>期效益</w:t>
            </w:r>
            <w:proofErr w:type="gramEnd"/>
          </w:p>
        </w:tc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A3591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经济</w:t>
            </w:r>
          </w:p>
          <w:p w14:paraId="1FA5CCD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效益</w:t>
            </w:r>
          </w:p>
        </w:tc>
        <w:tc>
          <w:tcPr>
            <w:tcW w:w="17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F89A1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年新增销售收入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FAA34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12FA9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年新增利润</w:t>
            </w: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24AA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53474D8C" w14:textId="77777777" w:rsidTr="00C850B8">
        <w:trPr>
          <w:trHeight w:val="463"/>
          <w:jc w:val="center"/>
        </w:trPr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D1038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41D9F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1181A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年新增税金</w:t>
            </w:r>
          </w:p>
        </w:tc>
        <w:tc>
          <w:tcPr>
            <w:tcW w:w="1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69841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BDB4B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年新增出口额</w:t>
            </w: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89273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063E2B95" w14:textId="77777777" w:rsidTr="00C850B8">
        <w:trPr>
          <w:trHeight w:val="567"/>
          <w:jc w:val="center"/>
        </w:trPr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D2CA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194E7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社会</w:t>
            </w:r>
          </w:p>
          <w:p w14:paraId="643A5621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lastRenderedPageBreak/>
              <w:t>效益</w:t>
            </w:r>
          </w:p>
        </w:tc>
        <w:tc>
          <w:tcPr>
            <w:tcW w:w="6797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25B4" w14:textId="77777777" w:rsidR="004A68AB" w:rsidRDefault="004A68AB" w:rsidP="00C850B8">
            <w:pPr>
              <w:widowControl/>
              <w:spacing w:line="0" w:lineRule="atLeast"/>
              <w:jc w:val="center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A68AB" w14:paraId="6EC8F777" w14:textId="77777777" w:rsidTr="00C850B8">
        <w:trPr>
          <w:trHeight w:val="412"/>
          <w:jc w:val="center"/>
        </w:trPr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AA7A8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982C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9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0960A" w14:textId="77777777" w:rsidR="004A68AB" w:rsidRDefault="004A68AB" w:rsidP="00C850B8">
            <w:pPr>
              <w:widowControl/>
              <w:spacing w:line="0" w:lineRule="atLeast"/>
              <w:jc w:val="left"/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ECA7768" w14:textId="77777777" w:rsidR="004A68AB" w:rsidRDefault="004A68AB" w:rsidP="004A68AB">
      <w:pPr>
        <w:spacing w:line="380" w:lineRule="exact"/>
        <w:ind w:firstLineChars="150" w:firstLine="360"/>
        <w:rPr>
          <w:rFonts w:ascii="仿宋_GB2312" w:eastAsia="仿宋_GB2312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int="eastAsia"/>
          <w:color w:val="000000"/>
          <w:kern w:val="0"/>
          <w:sz w:val="24"/>
          <w:szCs w:val="24"/>
        </w:rPr>
        <w:t>注：金额单位如为美元请注明。</w:t>
      </w:r>
    </w:p>
    <w:p w14:paraId="6C68FF0A" w14:textId="77777777" w:rsidR="007A1674" w:rsidRPr="004A68AB" w:rsidRDefault="007A1674"/>
    <w:sectPr w:rsidR="007A1674" w:rsidRPr="004A6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FD3CE" w14:textId="77777777" w:rsidR="00590063" w:rsidRDefault="00590063" w:rsidP="004A68AB">
      <w:r>
        <w:separator/>
      </w:r>
    </w:p>
  </w:endnote>
  <w:endnote w:type="continuationSeparator" w:id="0">
    <w:p w14:paraId="76C39BD4" w14:textId="77777777" w:rsidR="00590063" w:rsidRDefault="00590063" w:rsidP="004A6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874AF" w14:textId="77777777" w:rsidR="00590063" w:rsidRDefault="00590063" w:rsidP="004A68AB">
      <w:r>
        <w:separator/>
      </w:r>
    </w:p>
  </w:footnote>
  <w:footnote w:type="continuationSeparator" w:id="0">
    <w:p w14:paraId="1C262937" w14:textId="77777777" w:rsidR="00590063" w:rsidRDefault="00590063" w:rsidP="004A6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7FA"/>
    <w:rsid w:val="000C77FA"/>
    <w:rsid w:val="004A68AB"/>
    <w:rsid w:val="00590063"/>
    <w:rsid w:val="007A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B192327-FD81-45DD-B75B-A896D5DD2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8AB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8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8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8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2022-06-16T01:23:00Z</dcterms:created>
  <dcterms:modified xsi:type="dcterms:W3CDTF">2022-06-16T01:23:00Z</dcterms:modified>
</cp:coreProperties>
</file>